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</w:t>
      </w:r>
      <w:r w:rsidR="00AD21FF">
        <w:rPr>
          <w:rFonts w:ascii="Times New Roman" w:hAnsi="Times New Roman" w:cs="Times New Roman"/>
          <w:b/>
        </w:rPr>
        <w:t>25</w:t>
      </w:r>
      <w:r w:rsidR="004008CD">
        <w:rPr>
          <w:rFonts w:ascii="Times New Roman" w:hAnsi="Times New Roman" w:cs="Times New Roman"/>
          <w:b/>
        </w:rPr>
        <w:t xml:space="preserve">»  </w:t>
      </w:r>
      <w:r w:rsidR="00AD21FF">
        <w:rPr>
          <w:rFonts w:ascii="Times New Roman" w:hAnsi="Times New Roman" w:cs="Times New Roman"/>
          <w:b/>
        </w:rPr>
        <w:t>января</w:t>
      </w:r>
      <w:r w:rsidR="004008C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</w:t>
      </w:r>
      <w:r w:rsidR="00AD21F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F45CC6" w:rsidRDefault="00F45CC6" w:rsidP="00F45C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ополнительная профессиональная программа </w:t>
      </w:r>
      <w:r w:rsidR="00377BA6" w:rsidRPr="00F45CC6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377BA6" w:rsidRPr="004A1862" w:rsidRDefault="00377BA6" w:rsidP="00F45C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по специальност</w:t>
      </w:r>
      <w:r w:rsidR="00466C37">
        <w:rPr>
          <w:rFonts w:ascii="Times New Roman" w:hAnsi="Times New Roman" w:cs="Times New Roman"/>
          <w:sz w:val="28"/>
          <w:szCs w:val="28"/>
        </w:rPr>
        <w:t>ям</w:t>
      </w:r>
    </w:p>
    <w:p w:rsidR="002928D2" w:rsidRPr="00466C37" w:rsidRDefault="004A1862" w:rsidP="00F45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C4">
        <w:rPr>
          <w:rFonts w:ascii="Times New Roman" w:hAnsi="Times New Roman" w:cs="Times New Roman"/>
          <w:b/>
          <w:sz w:val="28"/>
          <w:szCs w:val="28"/>
        </w:rPr>
        <w:t>«</w:t>
      </w:r>
      <w:r w:rsidR="006E6099" w:rsidRPr="007825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Сестринское дело</w:t>
      </w:r>
      <w:r w:rsidRPr="007825C4">
        <w:rPr>
          <w:rFonts w:ascii="Times New Roman" w:hAnsi="Times New Roman" w:cs="Times New Roman"/>
          <w:b/>
          <w:sz w:val="28"/>
          <w:szCs w:val="28"/>
        </w:rPr>
        <w:t>»</w:t>
      </w:r>
      <w:r w:rsidR="00466C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6C37" w:rsidRPr="00466C37">
        <w:rPr>
          <w:rFonts w:ascii="Times New Roman" w:hAnsi="Times New Roman" w:cs="Times New Roman"/>
          <w:b/>
          <w:sz w:val="28"/>
          <w:szCs w:val="28"/>
        </w:rPr>
        <w:t>«Лечебное дело»</w:t>
      </w:r>
    </w:p>
    <w:p w:rsidR="002928D2" w:rsidRPr="004A1862" w:rsidRDefault="002928D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8D2" w:rsidRDefault="002928D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Pr="004A1862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BA6" w:rsidRPr="007825C4" w:rsidRDefault="00002243" w:rsidP="0007036B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"/>
          <w:szCs w:val="2"/>
          <w:u w:val="single"/>
        </w:rPr>
      </w:pPr>
      <w:r w:rsidRPr="00002243">
        <w:rPr>
          <w:b/>
          <w:color w:val="000000"/>
          <w:u w:val="single"/>
          <w:shd w:val="clear" w:color="auto" w:fill="FFFFFF"/>
        </w:rPr>
        <w:t xml:space="preserve">Избранные вопросы  в </w:t>
      </w:r>
      <w:r w:rsidRPr="00002243">
        <w:rPr>
          <w:b/>
          <w:u w:val="single"/>
        </w:rPr>
        <w:t>функциональной диагностике</w:t>
      </w:r>
      <w:r>
        <w:rPr>
          <w:b/>
          <w:sz w:val="2"/>
          <w:szCs w:val="2"/>
          <w:u w:val="single"/>
        </w:rPr>
        <w:t xml:space="preserve"> </w:t>
      </w:r>
    </w:p>
    <w:p w:rsidR="00377BA6" w:rsidRPr="004A1862" w:rsidRDefault="006E6099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F45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Default="00C8274E" w:rsidP="00F45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</w:t>
      </w:r>
      <w:r w:rsidR="00466C37">
        <w:rPr>
          <w:rFonts w:ascii="Times New Roman" w:hAnsi="Times New Roman" w:cs="Times New Roman"/>
          <w:sz w:val="24"/>
          <w:szCs w:val="24"/>
        </w:rPr>
        <w:t>,</w:t>
      </w:r>
      <w:r w:rsidRPr="004A1862">
        <w:rPr>
          <w:rFonts w:ascii="Times New Roman" w:hAnsi="Times New Roman" w:cs="Times New Roman"/>
          <w:sz w:val="24"/>
          <w:szCs w:val="24"/>
        </w:rPr>
        <w:t xml:space="preserve"> 202</w:t>
      </w:r>
      <w:r w:rsidR="00AD21FF">
        <w:rPr>
          <w:rFonts w:ascii="Times New Roman" w:hAnsi="Times New Roman" w:cs="Times New Roman"/>
          <w:sz w:val="24"/>
          <w:szCs w:val="24"/>
        </w:rPr>
        <w:t>1</w:t>
      </w:r>
      <w:r w:rsidR="00466C37">
        <w:rPr>
          <w:rFonts w:ascii="Times New Roman" w:hAnsi="Times New Roman" w:cs="Times New Roman"/>
          <w:sz w:val="24"/>
          <w:szCs w:val="24"/>
        </w:rPr>
        <w:t>г.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Настоящая дополнительная профессиональная программа повышения квалификации </w:t>
      </w:r>
      <w:r w:rsidRPr="00F45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специальности «Сестринское дело» </w:t>
      </w:r>
      <w:r w:rsidRPr="00F45CC6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F45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4C8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34C82" w:rsidRPr="00C3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Избранные вопросы  в </w:t>
      </w:r>
      <w:r w:rsidR="00C34C82" w:rsidRPr="00C34C82">
        <w:rPr>
          <w:rFonts w:ascii="Times New Roman" w:hAnsi="Times New Roman" w:cs="Times New Roman"/>
          <w:sz w:val="24"/>
          <w:szCs w:val="24"/>
        </w:rPr>
        <w:t>функциональной диагностике</w:t>
      </w:r>
      <w:r w:rsidRPr="00C34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gramStart"/>
      <w:r w:rsidRPr="00C34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следующих нормативно-правовых актов: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от 29.12.2012 № 273-ФЗ «Об образовании в Российской Федерации»,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от 21.11.2011 № 323-ФЗ «Об основах охраны здоровья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в Российской Федерации»,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</w:t>
      </w:r>
      <w:proofErr w:type="spellStart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12.05.2014 № 502 «Об утверждении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среднего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образования по специальности 34.02.01 Сестринское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дело»,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</w:t>
      </w:r>
      <w:proofErr w:type="spellStart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01.07.2013 № 499 «Об утверждении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организации и осуществления образовательной деятельности по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программам»,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</w:t>
      </w:r>
      <w:proofErr w:type="spellStart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23.07.2010 № 541н «Об утверждении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квалификационного справочника должностей руководителей,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и служащих, раздел «Квалификационные характеристики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должностей работников в сфере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здравоохранения»,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</w:t>
      </w:r>
      <w:proofErr w:type="spellStart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16.04.2008 № 176н «О Номенклатуре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специальностей</w:t>
      </w:r>
    </w:p>
    <w:p w:rsidR="00F45CC6" w:rsidRPr="00F45CC6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евтическим образованием в сфере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Минздрава РФ от 05.06.1998 № 186 «О повышении квалификации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</w:t>
      </w:r>
    </w:p>
    <w:p w:rsid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фармацевтическим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образованием».</w:t>
      </w: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Pr="00F45CC6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F02" w:rsidRPr="004A1862" w:rsidRDefault="00277F02" w:rsidP="00722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DBC" w:rsidRPr="00277F02" w:rsidRDefault="00377BA6" w:rsidP="00CA3864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02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277F02">
        <w:rPr>
          <w:rFonts w:ascii="Times New Roman" w:hAnsi="Times New Roman" w:cs="Times New Roman"/>
          <w:sz w:val="24"/>
          <w:szCs w:val="24"/>
        </w:rPr>
        <w:t>.</w:t>
      </w:r>
    </w:p>
    <w:p w:rsidR="00F46FCD" w:rsidRPr="00277F02" w:rsidRDefault="00913621" w:rsidP="00CA3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02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27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 образованием по специальност</w:t>
      </w:r>
      <w:r w:rsidR="00466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</w:t>
      </w:r>
      <w:r w:rsidRPr="0027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6E6099" w:rsidRPr="0027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Сестринское дело</w:t>
      </w:r>
      <w:r w:rsidRPr="0027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66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66C37">
        <w:rPr>
          <w:rFonts w:ascii="Times New Roman" w:hAnsi="Times New Roman" w:cs="Times New Roman"/>
          <w:sz w:val="24"/>
          <w:szCs w:val="24"/>
        </w:rPr>
        <w:t>«Лечебное дело»</w:t>
      </w:r>
      <w:r w:rsidR="00466C37">
        <w:rPr>
          <w:rFonts w:ascii="Times New Roman" w:hAnsi="Times New Roman" w:cs="Times New Roman"/>
          <w:sz w:val="24"/>
          <w:szCs w:val="24"/>
        </w:rPr>
        <w:t xml:space="preserve"> </w:t>
      </w:r>
      <w:r w:rsidRPr="00277F02">
        <w:rPr>
          <w:rFonts w:ascii="Times New Roman" w:hAnsi="Times New Roman" w:cs="Times New Roman"/>
          <w:sz w:val="24"/>
          <w:szCs w:val="24"/>
        </w:rPr>
        <w:t>на  тему</w:t>
      </w:r>
      <w:r w:rsidRPr="00C34C82">
        <w:rPr>
          <w:rFonts w:ascii="Times New Roman" w:hAnsi="Times New Roman" w:cs="Times New Roman"/>
          <w:sz w:val="24"/>
          <w:szCs w:val="24"/>
        </w:rPr>
        <w:t xml:space="preserve">: </w:t>
      </w:r>
      <w:r w:rsidRPr="00C34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C34C82" w:rsidRPr="00C3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Избранные вопросы  в </w:t>
      </w:r>
      <w:r w:rsidR="00C34C82" w:rsidRPr="00C34C82">
        <w:rPr>
          <w:rFonts w:ascii="Times New Roman" w:hAnsi="Times New Roman" w:cs="Times New Roman"/>
          <w:sz w:val="24"/>
          <w:szCs w:val="24"/>
        </w:rPr>
        <w:t>функциональной диагностике</w:t>
      </w:r>
      <w:r w:rsidRPr="00C34C8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4C82">
        <w:rPr>
          <w:rFonts w:ascii="Times New Roman" w:hAnsi="Times New Roman" w:cs="Times New Roman"/>
          <w:sz w:val="24"/>
          <w:szCs w:val="24"/>
        </w:rPr>
        <w:t xml:space="preserve"> </w:t>
      </w:r>
      <w:r w:rsidRPr="00C34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C34C82">
        <w:rPr>
          <w:rFonts w:ascii="Times New Roman" w:hAnsi="Times New Roman" w:cs="Times New Roman"/>
          <w:sz w:val="24"/>
          <w:szCs w:val="24"/>
        </w:rPr>
        <w:t>совершенс</w:t>
      </w:r>
      <w:r w:rsidRPr="00277F02">
        <w:rPr>
          <w:rFonts w:ascii="Times New Roman" w:hAnsi="Times New Roman" w:cs="Times New Roman"/>
          <w:sz w:val="24"/>
          <w:szCs w:val="24"/>
        </w:rPr>
        <w:t>твовании и повышении профессионального уровня в</w:t>
      </w:r>
      <w:r w:rsidR="00CE740B" w:rsidRPr="00277F02">
        <w:rPr>
          <w:rFonts w:ascii="Times New Roman" w:hAnsi="Times New Roman" w:cs="Times New Roman"/>
          <w:sz w:val="24"/>
          <w:szCs w:val="24"/>
        </w:rPr>
        <w:t xml:space="preserve"> рамках имеющейся квалификации. </w:t>
      </w:r>
    </w:p>
    <w:p w:rsidR="00F46FCD" w:rsidRPr="00817625" w:rsidRDefault="00F46FCD" w:rsidP="00CA38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2AEE" w:rsidRPr="00277F02" w:rsidRDefault="00377BA6" w:rsidP="00CA386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F02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7B1A3F" w:rsidRPr="00277F02" w:rsidRDefault="00992325" w:rsidP="00CA3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F02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277F0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77F02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277F02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277F02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277F02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277F02" w:rsidRPr="00817625" w:rsidRDefault="00277F02" w:rsidP="00CA3864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sz w:val="16"/>
          <w:szCs w:val="16"/>
        </w:rPr>
      </w:pPr>
    </w:p>
    <w:p w:rsidR="00D15102" w:rsidRPr="00277F02" w:rsidRDefault="00D15102" w:rsidP="00CA3864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</w:rPr>
      </w:pPr>
      <w:r w:rsidRPr="00277F02">
        <w:rPr>
          <w:rFonts w:ascii="Times New Roman" w:hAnsi="Times New Roman" w:cs="Times New Roman"/>
        </w:rPr>
        <w:t xml:space="preserve">Слушатель должен </w:t>
      </w:r>
      <w:r w:rsidRPr="00277F02">
        <w:rPr>
          <w:rFonts w:ascii="Times New Roman" w:hAnsi="Times New Roman" w:cs="Times New Roman"/>
          <w:b/>
        </w:rPr>
        <w:t>знать</w:t>
      </w:r>
      <w:r w:rsidRPr="00277F02">
        <w:rPr>
          <w:rFonts w:ascii="Times New Roman" w:hAnsi="Times New Roman" w:cs="Times New Roman"/>
        </w:rPr>
        <w:t>:</w:t>
      </w:r>
    </w:p>
    <w:p w:rsid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5D"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Оснащение кабинета. Аппаратура. Правила заземления и размещения. Подключение аппаратов с учетом техники безопасности. </w:t>
      </w:r>
    </w:p>
    <w:p w:rsid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proofErr w:type="gramStart"/>
      <w:r w:rsidR="00C918BE" w:rsidRPr="0092565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C918BE" w:rsidRPr="0092565D">
        <w:rPr>
          <w:rFonts w:ascii="Times New Roman" w:hAnsi="Times New Roman" w:cs="Times New Roman"/>
          <w:sz w:val="24"/>
          <w:szCs w:val="24"/>
        </w:rPr>
        <w:t xml:space="preserve"> системы, внешнего дыхания, электроэнцефалографию. </w:t>
      </w:r>
    </w:p>
    <w:p w:rsid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>Формы работы и обязанности медицинских сестер при выполнении лечебно</w:t>
      </w:r>
      <w:r w:rsidR="00466C37">
        <w:rPr>
          <w:rFonts w:ascii="Times New Roman" w:hAnsi="Times New Roman" w:cs="Times New Roman"/>
          <w:sz w:val="24"/>
          <w:szCs w:val="24"/>
        </w:rPr>
        <w:t>-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диагностических мероприятий при оказании помощи больным при проведении исследований. </w:t>
      </w:r>
    </w:p>
    <w:p w:rsid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Функции медсестры. Подготовка больного. Подготовка кабинета, аппаратуры. Правила записи ЭКГ. </w:t>
      </w:r>
    </w:p>
    <w:p w:rsid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Образование зубцов и интервалов. Их название, обозначение, образование отведений. </w:t>
      </w:r>
    </w:p>
    <w:p w:rsidR="00EA4DBA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Оформление электрокардиограмм. Расчет зубцов и интервалов ЭКГ. Протокол электрокардиограммы. </w:t>
      </w:r>
    </w:p>
    <w:p w:rsidR="00EA4DBA" w:rsidRDefault="00EA4DBA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Определение угла альфа, позиции, электрической оси сердца. </w:t>
      </w:r>
    </w:p>
    <w:p w:rsidR="00EA4DBA" w:rsidRDefault="00EA4DBA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Схема описания ЭКГ. </w:t>
      </w:r>
    </w:p>
    <w:p w:rsidR="00EA4DBA" w:rsidRDefault="00EA4DBA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ЭКГ критерии </w:t>
      </w:r>
      <w:proofErr w:type="gramStart"/>
      <w:r w:rsidR="00C918BE" w:rsidRPr="0092565D">
        <w:rPr>
          <w:rFonts w:ascii="Times New Roman" w:hAnsi="Times New Roman" w:cs="Times New Roman"/>
          <w:sz w:val="24"/>
          <w:szCs w:val="24"/>
        </w:rPr>
        <w:t>синоаурикулярной</w:t>
      </w:r>
      <w:proofErr w:type="gramEnd"/>
      <w:r w:rsidR="00C918BE" w:rsidRPr="009256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18BE" w:rsidRPr="0092565D">
        <w:rPr>
          <w:rFonts w:ascii="Times New Roman" w:hAnsi="Times New Roman" w:cs="Times New Roman"/>
          <w:sz w:val="24"/>
          <w:szCs w:val="24"/>
        </w:rPr>
        <w:t>внутрипредсердной</w:t>
      </w:r>
      <w:proofErr w:type="spellEnd"/>
      <w:r w:rsidR="00C918BE" w:rsidRPr="0092565D">
        <w:rPr>
          <w:rFonts w:ascii="Times New Roman" w:hAnsi="Times New Roman" w:cs="Times New Roman"/>
          <w:sz w:val="24"/>
          <w:szCs w:val="24"/>
        </w:rPr>
        <w:t xml:space="preserve"> блокад. </w:t>
      </w:r>
    </w:p>
    <w:p w:rsidR="00EA4DBA" w:rsidRDefault="00EA4DBA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Тактика медсестры при их обнаружении. </w:t>
      </w:r>
    </w:p>
    <w:p w:rsidR="00EA4DBA" w:rsidRDefault="00EA4DBA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ЭКГ критерии атриовентрикулярных и </w:t>
      </w:r>
      <w:proofErr w:type="spellStart"/>
      <w:r w:rsidR="00C918BE" w:rsidRPr="0092565D">
        <w:rPr>
          <w:rFonts w:ascii="Times New Roman" w:hAnsi="Times New Roman" w:cs="Times New Roman"/>
          <w:sz w:val="24"/>
          <w:szCs w:val="24"/>
        </w:rPr>
        <w:t>внутрижелудочковых</w:t>
      </w:r>
      <w:proofErr w:type="spellEnd"/>
      <w:r w:rsidR="00C918BE" w:rsidRPr="0092565D">
        <w:rPr>
          <w:rFonts w:ascii="Times New Roman" w:hAnsi="Times New Roman" w:cs="Times New Roman"/>
          <w:sz w:val="24"/>
          <w:szCs w:val="24"/>
        </w:rPr>
        <w:t xml:space="preserve"> блокад синдрома WPW.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Тактика медсестры при их обнаружении </w:t>
      </w:r>
    </w:p>
    <w:p w:rsidR="00EA4DBA" w:rsidRDefault="00EA4DBA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ЭКГ критерии гипертрофии предсердий и желудочков.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Тактика медсестры при их обнаружении. </w:t>
      </w:r>
    </w:p>
    <w:p w:rsidR="00EA4DBA" w:rsidRDefault="00EA4DBA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>Виды функциональных проб. Провед</w:t>
      </w:r>
      <w:r w:rsidR="0092565D">
        <w:rPr>
          <w:rFonts w:ascii="Times New Roman" w:hAnsi="Times New Roman" w:cs="Times New Roman"/>
          <w:sz w:val="24"/>
          <w:szCs w:val="24"/>
        </w:rPr>
        <w:t xml:space="preserve">ение проб совместно с врачом. </w:t>
      </w:r>
      <w:r w:rsidR="00C918BE" w:rsidRPr="0092565D">
        <w:rPr>
          <w:rFonts w:ascii="Times New Roman" w:hAnsi="Times New Roman" w:cs="Times New Roman"/>
          <w:sz w:val="24"/>
          <w:szCs w:val="24"/>
        </w:rPr>
        <w:t xml:space="preserve">Возможные осложнения. Оказание неотложной помощи </w:t>
      </w:r>
    </w:p>
    <w:p w:rsidR="00BB140C" w:rsidRPr="0092565D" w:rsidRDefault="00EA4DBA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8BE" w:rsidRPr="0092565D">
        <w:rPr>
          <w:rFonts w:ascii="Times New Roman" w:hAnsi="Times New Roman" w:cs="Times New Roman"/>
          <w:sz w:val="24"/>
          <w:szCs w:val="24"/>
        </w:rPr>
        <w:t>ЭКГ при передозировке сердечных гликозидов, нарушениях электролитного обмена, тромбоэмболии легочной артерии, пороках сердца, эндокринных заболеваниях. Действие медсестры.</w:t>
      </w:r>
    </w:p>
    <w:p w:rsid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A3F" w:rsidRPr="0092565D" w:rsidRDefault="00D15102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565D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925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925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925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2565D" w:rsidRPr="0092565D" w:rsidRDefault="0092565D" w:rsidP="0092565D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диагностические, лечебные, реанимационные, реабилитационные, профилактические, лечебно-оздоровительные, санитарно-гигиенические, санитарно-просветительские мероприятия;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 документировать этапы сестринского процесса при уходе за пациентами;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Оценивать состояние и выделять ведущие синдромы и симптомы у пациентов в </w:t>
      </w:r>
      <w:proofErr w:type="gramStart"/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тяжелом</w:t>
      </w:r>
      <w:proofErr w:type="gramEnd"/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терминальном </w:t>
      </w:r>
      <w:proofErr w:type="gramStart"/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оказывать экстренную помощь;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пациентов к диагностическим процедурам;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инфекционную безопасность пациента и медицинского персонала;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санитарно-гигиенические и противоэпидемические мероприятия.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обработку инструментария и предметов ухода.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современные сестринские технологии для профилактики внутрибольничной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инфекции;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Консультировать пациента, семью по вопросам ухода.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санитарно-просветительную работу, беседу с больными и посетителями.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Взаимодействовать с членами лечебной команды, поддерживать психологический климат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отделении, соблюдать принципы этики.</w:t>
      </w:r>
    </w:p>
    <w:p w:rsidR="0092565D" w:rsidRPr="0092565D" w:rsidRDefault="0092565D" w:rsidP="00925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сердечно-легочную реанимацию.</w:t>
      </w:r>
    </w:p>
    <w:p w:rsidR="00060192" w:rsidRDefault="00060192" w:rsidP="000601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60192" w:rsidRPr="00060192" w:rsidRDefault="00060192" w:rsidP="0006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192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Pr="00060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</w:p>
    <w:p w:rsidR="00060192" w:rsidRPr="00060192" w:rsidRDefault="00060192" w:rsidP="0006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Методиками выполнения сестринских манипуляций, исследований и процедур.</w:t>
      </w:r>
    </w:p>
    <w:p w:rsidR="00060192" w:rsidRPr="00060192" w:rsidRDefault="00060192" w:rsidP="0006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фонокардиографии,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электроэнцефалографии.</w:t>
      </w:r>
    </w:p>
    <w:p w:rsidR="00060192" w:rsidRPr="00060192" w:rsidRDefault="00060192" w:rsidP="0006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особенностями работы на различных видах аппаратов.</w:t>
      </w:r>
    </w:p>
    <w:p w:rsidR="00060192" w:rsidRPr="00060192" w:rsidRDefault="00060192" w:rsidP="0006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 наложения электродов, устранения помех.</w:t>
      </w:r>
    </w:p>
    <w:p w:rsidR="00060192" w:rsidRPr="00060192" w:rsidRDefault="00060192" w:rsidP="0006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Регистрацией ЭКГ в основных отведениях.</w:t>
      </w:r>
    </w:p>
    <w:p w:rsidR="00060192" w:rsidRPr="00060192" w:rsidRDefault="00060192" w:rsidP="0006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Регистрацией ЭКГ в дополнительных отведениях по </w:t>
      </w:r>
      <w:proofErr w:type="spellStart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Нэбу</w:t>
      </w:r>
      <w:proofErr w:type="spellEnd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Клетану</w:t>
      </w:r>
      <w:proofErr w:type="spellEnd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Слапаку</w:t>
      </w:r>
      <w:proofErr w:type="spellEnd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два</w:t>
      </w:r>
    </w:p>
    <w:p w:rsidR="00060192" w:rsidRPr="00060192" w:rsidRDefault="00060192" w:rsidP="0006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ребра выше, V7, V8, V9, правых грудных.</w:t>
      </w:r>
    </w:p>
    <w:p w:rsidR="00060192" w:rsidRPr="00060192" w:rsidRDefault="00060192" w:rsidP="0006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Кардиоинтервалографией</w:t>
      </w:r>
      <w:proofErr w:type="spellEnd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кардиотопографией</w:t>
      </w:r>
      <w:proofErr w:type="spellEnd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чреспищеводной</w:t>
      </w:r>
      <w:proofErr w:type="spellEnd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стимуляцией,</w:t>
      </w:r>
    </w:p>
    <w:p w:rsidR="00060192" w:rsidRPr="00060192" w:rsidRDefault="00060192" w:rsidP="00060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холтеровским</w:t>
      </w:r>
      <w:proofErr w:type="spellEnd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мониторированием</w:t>
      </w:r>
      <w:proofErr w:type="spellEnd"/>
      <w:r w:rsidRPr="0006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ЭКГ и АД.</w:t>
      </w:r>
    </w:p>
    <w:p w:rsidR="0092565D" w:rsidRDefault="0092565D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освоения программы повышения квалификации по специальности </w:t>
      </w:r>
      <w:r w:rsid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Сестринское дело</w:t>
      </w:r>
      <w:r w:rsid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овладение обучающимися </w:t>
      </w:r>
      <w:r w:rsidRPr="00CA3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профессиональными компетенциями</w:t>
      </w: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3864" w:rsidRPr="00CA3864" w:rsidRDefault="00EA4DBA" w:rsidP="00CA3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ПК.1. Проводить функциональные исследования.</w:t>
      </w:r>
    </w:p>
    <w:p w:rsidR="00CA3864" w:rsidRDefault="00EA4DBA" w:rsidP="00EA4DB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ПК.2. Следить за техническим состоянием аппаратуры.</w:t>
      </w:r>
    </w:p>
    <w:p w:rsidR="00EA4DBA" w:rsidRDefault="00EA4DBA" w:rsidP="00EA4D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ПК.3. Вести утвержденную медицинскую документацию.</w:t>
      </w:r>
    </w:p>
    <w:p w:rsidR="007C35DD" w:rsidRDefault="007C35DD" w:rsidP="00CA3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5F5" w:rsidRDefault="00377BA6" w:rsidP="00CA3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  <w:r w:rsidR="005825F5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4A1862" w:rsidRDefault="00377BA6" w:rsidP="00CA38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4A1862" w:rsidRDefault="00377BA6" w:rsidP="00CA38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4A186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4A1862" w:rsidRDefault="00377BA6" w:rsidP="00CA38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0433DC" w:rsidRPr="00C34C82" w:rsidRDefault="000433DC" w:rsidP="00CA38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C34C82" w:rsidRPr="00C34C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Избранные вопросы  в </w:t>
      </w:r>
      <w:r w:rsidR="00C34C82" w:rsidRPr="00C34C82">
        <w:rPr>
          <w:rFonts w:ascii="Times New Roman" w:hAnsi="Times New Roman" w:cs="Times New Roman"/>
          <w:b/>
          <w:sz w:val="24"/>
          <w:szCs w:val="24"/>
        </w:rPr>
        <w:t>функциональной диагностике</w:t>
      </w:r>
      <w:r w:rsidRPr="00C34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992325" w:rsidRPr="004A1862" w:rsidRDefault="00377BA6" w:rsidP="00CA3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>Цель:</w:t>
      </w:r>
      <w:r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4A1862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992325" w:rsidRPr="004A1862" w:rsidRDefault="00992325" w:rsidP="00CA3864">
      <w:pPr>
        <w:spacing w:after="0"/>
        <w:ind w:right="-83" w:hanging="681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CA51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4A1862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277F02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4A1862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>
        <w:rPr>
          <w:rFonts w:ascii="Times New Roman" w:hAnsi="Times New Roman" w:cs="Times New Roman"/>
          <w:sz w:val="24"/>
          <w:szCs w:val="24"/>
        </w:rPr>
        <w:t>«</w:t>
      </w:r>
      <w:r w:rsidR="009950BF">
        <w:rPr>
          <w:rFonts w:ascii="yandex-sans" w:hAnsi="yandex-sans"/>
          <w:color w:val="000000"/>
          <w:sz w:val="23"/>
          <w:szCs w:val="23"/>
          <w:shd w:val="clear" w:color="auto" w:fill="FFFFFF"/>
        </w:rPr>
        <w:t>Сестринское дело</w:t>
      </w:r>
      <w:r w:rsidR="00D15102">
        <w:rPr>
          <w:rFonts w:ascii="Times New Roman" w:hAnsi="Times New Roman" w:cs="Times New Roman"/>
          <w:sz w:val="24"/>
          <w:szCs w:val="24"/>
        </w:rPr>
        <w:t>»</w:t>
      </w:r>
      <w:r w:rsidR="00466C37">
        <w:rPr>
          <w:rFonts w:ascii="Times New Roman" w:hAnsi="Times New Roman" w:cs="Times New Roman"/>
          <w:sz w:val="24"/>
          <w:szCs w:val="24"/>
        </w:rPr>
        <w:t>, «Лечебное дело»</w:t>
      </w:r>
      <w:r w:rsidR="004A1862">
        <w:rPr>
          <w:rFonts w:ascii="Times New Roman" w:hAnsi="Times New Roman" w:cs="Times New Roman"/>
          <w:sz w:val="24"/>
          <w:szCs w:val="24"/>
        </w:rPr>
        <w:t>.</w:t>
      </w:r>
    </w:p>
    <w:p w:rsidR="00992325" w:rsidRPr="004A1862" w:rsidRDefault="00377BA6" w:rsidP="00CA3864">
      <w:pPr>
        <w:tabs>
          <w:tab w:val="left" w:pos="0"/>
        </w:tabs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4A1862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Default="00377BA6" w:rsidP="00CA3864">
      <w:pPr>
        <w:tabs>
          <w:tab w:val="left" w:pos="0"/>
        </w:tabs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4A1862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CA3864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4A1862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BF" w:rsidRPr="004A1862" w:rsidTr="00AD21FF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7113F8" w:rsidRDefault="006C37BF" w:rsidP="0071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3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34C82" w:rsidRPr="00C34C82" w:rsidRDefault="00C34C82" w:rsidP="00C34C8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C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34C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вопросы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34C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профессиональной</w:t>
            </w:r>
            <w:proofErr w:type="gramEnd"/>
          </w:p>
          <w:p w:rsidR="006C37BF" w:rsidRPr="00C34C82" w:rsidRDefault="00C34C82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C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 специалиста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07036B" w:rsidRDefault="0073528E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07036B" w:rsidRDefault="0073528E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7113F8" w:rsidRDefault="006C37BF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C37BF" w:rsidRPr="007113F8" w:rsidRDefault="006C37BF" w:rsidP="0071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7036B" w:rsidRPr="004A1862" w:rsidTr="00AD21FF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C34C82" w:rsidRDefault="00C34C82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C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Электрокардиография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34C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другие методы исследования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34C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сердца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73528E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73528E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7036B" w:rsidRPr="004A1862" w:rsidTr="00AD21FF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C34C82" w:rsidRDefault="00C34C82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34C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Первая медицинская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34C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73528E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73528E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0711" w:rsidRPr="004A1862" w:rsidTr="00B11E7C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7113F8" w:rsidRDefault="00C34C82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10711" w:rsidRPr="007113F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7113F8" w:rsidRDefault="00510711" w:rsidP="007113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7113F8" w:rsidRDefault="00510711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7113F8" w:rsidRDefault="0025415D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7113F8" w:rsidRDefault="0025415D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7113F8" w:rsidRDefault="00510711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510711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711" w:rsidRPr="00B11E7C" w:rsidRDefault="00510711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0433DC" w:rsidRDefault="00377BA6" w:rsidP="000433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0433DC" w:rsidRPr="004A1862" w:rsidRDefault="000433DC" w:rsidP="00043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4A1862">
        <w:rPr>
          <w:rFonts w:ascii="Times New Roman" w:hAnsi="Times New Roman" w:cs="Times New Roman"/>
          <w:b/>
          <w:sz w:val="24"/>
          <w:szCs w:val="24"/>
        </w:rPr>
        <w:t>Учебн</w:t>
      </w:r>
      <w:r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Pr="004A1862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0433DC" w:rsidRPr="004A1862" w:rsidRDefault="000433DC" w:rsidP="00043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C34C82" w:rsidRPr="00C34C82" w:rsidRDefault="00C34C82" w:rsidP="00C34C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C34C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Избранные вопросы  в </w:t>
      </w:r>
      <w:r w:rsidRPr="00C34C82">
        <w:rPr>
          <w:rFonts w:ascii="Times New Roman" w:hAnsi="Times New Roman" w:cs="Times New Roman"/>
          <w:b/>
          <w:sz w:val="24"/>
          <w:szCs w:val="24"/>
        </w:rPr>
        <w:t>функциональной диагностике</w:t>
      </w:r>
      <w:r w:rsidRPr="00C34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0433DC" w:rsidRPr="004A1862" w:rsidRDefault="000433DC" w:rsidP="000433DC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0433DC" w:rsidRPr="004A1862" w:rsidTr="00277F02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3DC" w:rsidRPr="004A1862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3DC" w:rsidRPr="004A1862" w:rsidRDefault="000433DC" w:rsidP="00277F0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33DC" w:rsidRPr="004A1862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3DC" w:rsidRPr="004A1862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33DC" w:rsidRPr="004A1862" w:rsidRDefault="000433DC" w:rsidP="00277F0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</w:t>
            </w: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контроля</w:t>
            </w:r>
          </w:p>
          <w:p w:rsidR="000433DC" w:rsidRPr="004A1862" w:rsidRDefault="000433DC" w:rsidP="00277F0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33DC" w:rsidRPr="004A1862" w:rsidTr="00277F02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DC" w:rsidRPr="004A1862" w:rsidRDefault="000433DC" w:rsidP="00277F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DC" w:rsidRPr="004A1862" w:rsidRDefault="000433DC" w:rsidP="00277F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3DC" w:rsidRPr="004A1862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433DC" w:rsidRPr="004A1862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3DC" w:rsidRPr="004A1862" w:rsidRDefault="000433DC" w:rsidP="00277F0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3DC" w:rsidRPr="004A1862" w:rsidRDefault="000433DC" w:rsidP="00277F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DC" w:rsidRPr="004A1862" w:rsidTr="00277F02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433DC" w:rsidRPr="007A1761" w:rsidRDefault="000433DC" w:rsidP="00277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1761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34C82" w:rsidRPr="007A1761" w:rsidRDefault="00C34C82" w:rsidP="00C34C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Общие вопросы </w:t>
            </w:r>
            <w:proofErr w:type="gramStart"/>
            <w:r w:rsidRPr="007A17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профессиональной</w:t>
            </w:r>
            <w:proofErr w:type="gramEnd"/>
          </w:p>
          <w:p w:rsidR="000433DC" w:rsidRPr="007A1761" w:rsidRDefault="00C34C82" w:rsidP="00C34C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деятельности специалиста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433DC" w:rsidRPr="007A1761" w:rsidRDefault="007A1761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433DC" w:rsidRPr="007A1761" w:rsidRDefault="007A1761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433DC" w:rsidRPr="007A1761" w:rsidRDefault="000433DC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17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33DC" w:rsidRPr="007A1761" w:rsidRDefault="000433DC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277F02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hAnsi="Times New Roman" w:cs="Times New Roman"/>
              </w:rPr>
              <w:t>Концепция развития сестринского дела на современном этапе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277F02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hAnsi="Times New Roman" w:cs="Times New Roman"/>
              </w:rPr>
              <w:t>Медицинская этика, деонтология, биоэтика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277F02">
        <w:trPr>
          <w:cantSplit/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hAnsi="Times New Roman" w:cs="Times New Roman"/>
              </w:rPr>
              <w:t>Система непрерывного медицинского образования среднего медицинского персонала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17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33DC" w:rsidRPr="004A1862" w:rsidTr="00277F02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A1761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A1761" w:rsidRDefault="006C70FD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Электрокардиография  и другие методы исследования сердца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A1761" w:rsidRDefault="007A1761" w:rsidP="007A17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A1761" w:rsidRDefault="007A1761" w:rsidP="007A17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A1761" w:rsidRDefault="000433DC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3DC" w:rsidRPr="007A1761" w:rsidRDefault="000433DC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F8540D" w:rsidTr="00277F02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6C70FD" w:rsidRDefault="007A1761" w:rsidP="006C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регистрации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электрокардиограмм.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Биофизические</w:t>
            </w:r>
          </w:p>
          <w:p w:rsidR="007A1761" w:rsidRPr="006C70FD" w:rsidRDefault="007A1761" w:rsidP="006C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сновы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электрокардиограммы,</w:t>
            </w:r>
          </w:p>
          <w:p w:rsidR="007A1761" w:rsidRPr="007A1761" w:rsidRDefault="007A1761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зубцов,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отведений.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6C70FD" w:rsidRDefault="007A1761" w:rsidP="006C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Функциональные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ЭКГ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пробы.</w:t>
            </w:r>
          </w:p>
          <w:p w:rsidR="007A1761" w:rsidRPr="006C70FD" w:rsidRDefault="007A1761" w:rsidP="006C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Дистанционная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и прием ЭКГ</w:t>
            </w:r>
          </w:p>
          <w:p w:rsidR="007A1761" w:rsidRPr="007A1761" w:rsidRDefault="007A1761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линиям связи.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Нормальная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электрокардиограмма.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7C35DD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7C35D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6C70FD" w:rsidRDefault="007A1761" w:rsidP="006C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ЭКГ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нарушениях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</w:t>
            </w:r>
          </w:p>
          <w:p w:rsidR="007A1761" w:rsidRPr="006C70FD" w:rsidRDefault="007A1761" w:rsidP="006C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автоматизма,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возбудимости,</w:t>
            </w:r>
          </w:p>
          <w:p w:rsidR="007A1761" w:rsidRPr="007A1761" w:rsidRDefault="007A1761" w:rsidP="00711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проводимости.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7C35DD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7C35D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ЭКГ при гипертрофии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отделов сердца.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7C35DD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7C35D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ЭКГ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ИБС,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инфаркте миокарда.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7C35DD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7C35D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ЭКГ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7C35DD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7C35D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Фонокардиография.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Нормальная ФКГ.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76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7C35DD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7C35D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070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ФКГ при врожденных и приобретенных пороках сердца.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7C35DD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7C35D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070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Ультразвуковые методы исследования </w:t>
            </w:r>
            <w:proofErr w:type="gramStart"/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сердечно-сосудистой</w:t>
            </w:r>
            <w:proofErr w:type="gramEnd"/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7C35DD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7C35D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7A17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Поликардиография</w:t>
            </w:r>
            <w:proofErr w:type="spellEnd"/>
            <w:r w:rsidRPr="007A17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277F02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7A176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6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Первая медицинская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761" w:rsidRPr="007A1761" w:rsidRDefault="007A1761" w:rsidP="00965C8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965C8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1761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9707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Сердечно-легочная реанимация. Гемостаз. Иммобилизация.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1761" w:rsidRPr="007A1761" w:rsidRDefault="007A1761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761" w:rsidRPr="007A1761" w:rsidRDefault="007A1761" w:rsidP="00965C8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61" w:rsidRPr="007A1761" w:rsidRDefault="007A1761" w:rsidP="00965C8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70FD" w:rsidRPr="004A1862" w:rsidTr="00277F02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70FD" w:rsidRPr="007A1761" w:rsidRDefault="007A1761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C70FD" w:rsidRPr="007A17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70FD" w:rsidRPr="007A1761" w:rsidRDefault="006C70FD" w:rsidP="00277F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1761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70FD" w:rsidRPr="007A1761" w:rsidRDefault="006C70FD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17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70FD" w:rsidRPr="007A1761" w:rsidRDefault="006C70FD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17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70FD" w:rsidRPr="007A1761" w:rsidRDefault="006C70FD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17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70FD" w:rsidRPr="007A1761" w:rsidRDefault="006C70FD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A1761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6C70FD" w:rsidRPr="004A1862" w:rsidTr="00277F0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70FD" w:rsidRPr="00B11E7C" w:rsidRDefault="006C70FD" w:rsidP="00277F0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0FD" w:rsidRPr="00B11E7C" w:rsidRDefault="006C70FD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0FD" w:rsidRPr="00B11E7C" w:rsidRDefault="006C70FD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0FD" w:rsidRPr="00B11E7C" w:rsidRDefault="006C70FD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FD" w:rsidRPr="00B11E7C" w:rsidRDefault="006C70FD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1F0FA3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77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80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F0FA3" w:rsidRPr="001F0F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4A1862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4A186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34C82" w:rsidRPr="00C34C82" w:rsidRDefault="00C34C82" w:rsidP="00C34C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C34C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Избранные вопросы  в </w:t>
      </w:r>
      <w:r w:rsidRPr="00C34C82">
        <w:rPr>
          <w:rFonts w:ascii="Times New Roman" w:hAnsi="Times New Roman" w:cs="Times New Roman"/>
          <w:b/>
          <w:sz w:val="24"/>
          <w:szCs w:val="24"/>
        </w:rPr>
        <w:t>функциональной диагностике</w:t>
      </w:r>
      <w:r w:rsidRPr="00C34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277F02" w:rsidRPr="000433DC" w:rsidRDefault="00277F02" w:rsidP="0027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3528E" w:rsidRPr="004A1862" w:rsidTr="001F0FA3">
        <w:tc>
          <w:tcPr>
            <w:tcW w:w="675" w:type="dxa"/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76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54" w:type="dxa"/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Общие вопросы профессиональной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A17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деятельности </w:t>
            </w:r>
            <w:r w:rsidRPr="007A17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специалиста</w:t>
            </w:r>
          </w:p>
        </w:tc>
        <w:tc>
          <w:tcPr>
            <w:tcW w:w="1559" w:type="dxa"/>
            <w:vAlign w:val="center"/>
          </w:tcPr>
          <w:p w:rsidR="0073528E" w:rsidRPr="007A1761" w:rsidRDefault="0073528E" w:rsidP="00965C8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3528E" w:rsidRPr="003D7143" w:rsidRDefault="0073528E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73528E" w:rsidRPr="003D7143" w:rsidRDefault="0073528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3528E" w:rsidRPr="004A1862" w:rsidTr="007C3637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hAnsi="Times New Roman" w:cs="Times New Roman"/>
              </w:rPr>
              <w:t>Концепция развития сестринского дела на современном этапе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3528E" w:rsidRPr="003D7143" w:rsidRDefault="0073528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7C3637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hAnsi="Times New Roman" w:cs="Times New Roman"/>
              </w:rPr>
              <w:t>Медицинская этика, деонтология, биоэтика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7C3637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hAnsi="Times New Roman" w:cs="Times New Roman"/>
              </w:rPr>
              <w:t>Система непрерывного медицинского образования среднего медицинского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3528E" w:rsidRPr="003D7143" w:rsidRDefault="0073528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AD21F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Электрокардиография  и другие методы исследования сердца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3528E" w:rsidRPr="003D7143" w:rsidRDefault="0073528E" w:rsidP="008B67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73528E" w:rsidRPr="003D7143" w:rsidRDefault="0073528E" w:rsidP="008B67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3528E" w:rsidRPr="004A1862" w:rsidTr="00AD21F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6C70FD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регистрации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электрокардиограмм.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Биофизические</w:t>
            </w:r>
          </w:p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сновы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электрокардиограммы,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зубцов,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отведений.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AD21F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Функциональные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ЭКГ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Дистанционная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и прием ЭКГ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линиям связи.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Нормальная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электрокардиограмма.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965C8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28E" w:rsidRPr="007A1761" w:rsidRDefault="0073528E" w:rsidP="00965C8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6C70FD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ЭКГ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нарушениях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автоматизма,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возбудимости,</w:t>
            </w:r>
          </w:p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проводимости.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965C8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28E" w:rsidRPr="007A1761" w:rsidRDefault="0073528E" w:rsidP="00965C8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ЭКГ при гипертрофии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отделов сердца.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965C8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28E" w:rsidRPr="007A1761" w:rsidRDefault="0073528E" w:rsidP="00965C8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ЭКГ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ИБС,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инфаркте миокарда.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965C8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28E" w:rsidRPr="007A1761" w:rsidRDefault="0073528E" w:rsidP="00965C8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ЭКГ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965C8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28E" w:rsidRPr="007A1761" w:rsidRDefault="0073528E" w:rsidP="00965C8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Фонокардиография.</w:t>
            </w: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70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Нормальная ФКГ.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965C8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28E" w:rsidRPr="007A1761" w:rsidRDefault="0073528E" w:rsidP="00965C8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ФКГ при врожденных и приобретенных пороках сердца.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965C8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28E" w:rsidRPr="007A1761" w:rsidRDefault="0073528E" w:rsidP="00965C8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Ультразвуковые методы исследования </w:t>
            </w:r>
            <w:proofErr w:type="gramStart"/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сердечно-сосудистой</w:t>
            </w:r>
            <w:proofErr w:type="gramEnd"/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965C8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28E" w:rsidRPr="007A1761" w:rsidRDefault="0073528E" w:rsidP="00965C8D">
            <w:pPr>
              <w:jc w:val="center"/>
              <w:rPr>
                <w:rFonts w:ascii="Times New Roman" w:hAnsi="Times New Roman" w:cs="Times New Roman"/>
              </w:rPr>
            </w:pP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7A17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Поликардиография</w:t>
            </w:r>
            <w:proofErr w:type="spellEnd"/>
            <w:r w:rsidRPr="007A17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7A176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Первая медицинская помощь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73528E" w:rsidRPr="003D7143" w:rsidRDefault="0073528E" w:rsidP="008B67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1761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Сердечно-легочная реанимация. Гемостаз. Иммобилизация.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8E" w:rsidRPr="007A1761" w:rsidRDefault="0073528E" w:rsidP="00965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3528E" w:rsidRPr="003D7143" w:rsidRDefault="0073528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28E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528E" w:rsidRPr="003D7143" w:rsidRDefault="0073528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73528E" w:rsidRPr="003D7143" w:rsidRDefault="0073528E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3528E" w:rsidRPr="003D7143" w:rsidRDefault="0073528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528E" w:rsidRPr="003D7143" w:rsidRDefault="0073528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73528E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73528E" w:rsidRPr="00B11E7C" w:rsidRDefault="0073528E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73528E" w:rsidRPr="00B11E7C" w:rsidRDefault="0073528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3528E" w:rsidRPr="00B11E7C" w:rsidRDefault="0073528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E22C7A" w:rsidRDefault="00E22C7A" w:rsidP="00E2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C7A" w:rsidRDefault="00E22C7A" w:rsidP="003D7F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3.</w:t>
      </w:r>
      <w:r w:rsidR="00277F02">
        <w:rPr>
          <w:rFonts w:ascii="Times New Roman" w:hAnsi="Times New Roman" w:cs="Times New Roman"/>
          <w:b/>
          <w:sz w:val="24"/>
          <w:szCs w:val="24"/>
        </w:rPr>
        <w:t>4</w:t>
      </w:r>
      <w:r w:rsidRPr="00664F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0CD" w:rsidRPr="00664F63">
        <w:rPr>
          <w:rFonts w:ascii="Times New Roman" w:hAnsi="Times New Roman" w:cs="Times New Roman"/>
          <w:b/>
          <w:sz w:val="24"/>
          <w:szCs w:val="24"/>
        </w:rPr>
        <w:t>Содержание материала программы</w:t>
      </w:r>
    </w:p>
    <w:p w:rsidR="003D7FD3" w:rsidRPr="00664F63" w:rsidRDefault="003D7FD3" w:rsidP="003D7F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63" w:rsidRPr="00205F60" w:rsidRDefault="00E22C7A" w:rsidP="00FD68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F60">
        <w:rPr>
          <w:rFonts w:ascii="Times New Roman" w:hAnsi="Times New Roman" w:cs="Times New Roman"/>
          <w:b/>
          <w:sz w:val="24"/>
          <w:szCs w:val="24"/>
        </w:rPr>
        <w:t>Тема № 1</w:t>
      </w:r>
      <w:r w:rsidR="000A7169" w:rsidRPr="00205F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D6863" w:rsidRPr="00205F60">
        <w:rPr>
          <w:rFonts w:ascii="Times New Roman" w:hAnsi="Times New Roman" w:cs="Times New Roman"/>
          <w:b/>
          <w:sz w:val="24"/>
          <w:szCs w:val="24"/>
        </w:rPr>
        <w:t>Концепция развития сестринского дела на современном этапе</w:t>
      </w:r>
      <w:r w:rsidR="00FD6863" w:rsidRPr="00205F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01A3" w:rsidRPr="00205F60" w:rsidRDefault="00FD6863" w:rsidP="00C91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60">
        <w:rPr>
          <w:rFonts w:ascii="Times New Roman" w:hAnsi="Times New Roman" w:cs="Times New Roman"/>
          <w:sz w:val="24"/>
          <w:szCs w:val="24"/>
        </w:rPr>
        <w:t>Понятие о системе здравоохранения. Перспективы развития здравоохранения в России и регионе. Приоритетные концепции развития здравоохранения. Статистические показатели, характеризующие состояние здоровья населения. Основы медицинского страхования. Понятие о менеджменте в сестринском деле. Медицинский маркетинг. Основы законодательства и права в здравоохранении. Трудовое право, юридическая защита и юридическая ответственность медицинской деятельности. Сестринское образование в Российской Федерации.</w:t>
      </w:r>
      <w:r w:rsidR="00A821D3" w:rsidRPr="0020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863" w:rsidRPr="00205F60" w:rsidRDefault="00FD6863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863" w:rsidRPr="00205F60" w:rsidRDefault="00E22C7A" w:rsidP="00FD6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F60"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 w:rsidR="00FD6863" w:rsidRPr="00205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D6863" w:rsidRPr="00205F60">
        <w:rPr>
          <w:rFonts w:ascii="Times New Roman" w:hAnsi="Times New Roman" w:cs="Times New Roman"/>
          <w:b/>
          <w:sz w:val="24"/>
          <w:szCs w:val="24"/>
        </w:rPr>
        <w:t>Медицинская этика, деонтология, биоэтика</w:t>
      </w:r>
    </w:p>
    <w:p w:rsidR="00A821D3" w:rsidRPr="00205F60" w:rsidRDefault="00FD6863" w:rsidP="00FD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60">
        <w:rPr>
          <w:rFonts w:ascii="Times New Roman" w:hAnsi="Times New Roman" w:cs="Times New Roman"/>
          <w:sz w:val="24"/>
          <w:szCs w:val="24"/>
        </w:rPr>
        <w:t xml:space="preserve"> Сестринское дело - прикладная наука и вид деятельности. История развития сестринского дела в России. Теория сестринского дела. Философия и история сестринского дела. Общение в сестринском деле. Психология профессионального общения в стрессовых ситуациях. Сестринская педагогика. Этика и деонтология. Этический кодекс медсестры. Проблемы биоэтики. Ятрогенные заболевания. Эвтаназия. Паллиативная сестринская помощь. Танатология. Сестринский процесс. Этапы сестринского процесса. Сестринский диагноз. Сестринская история болезни. Основы </w:t>
      </w:r>
      <w:proofErr w:type="spellStart"/>
      <w:r w:rsidRPr="00205F60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205F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F60">
        <w:rPr>
          <w:rFonts w:ascii="Times New Roman" w:hAnsi="Times New Roman" w:cs="Times New Roman"/>
          <w:sz w:val="24"/>
          <w:szCs w:val="24"/>
        </w:rPr>
        <w:t>саналогии</w:t>
      </w:r>
      <w:proofErr w:type="spellEnd"/>
      <w:r w:rsidRPr="00205F60">
        <w:rPr>
          <w:rFonts w:ascii="Times New Roman" w:hAnsi="Times New Roman" w:cs="Times New Roman"/>
          <w:sz w:val="24"/>
          <w:szCs w:val="24"/>
        </w:rPr>
        <w:t>. Методы и средства санитарного просвещения. Роль сестринского персонала в территориальных программах оздоровления населения. ПМСП. Принципы. Элементы. Роль медсестры в ПМСП.</w:t>
      </w:r>
      <w:r w:rsidRPr="0020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01A3" w:rsidRPr="00205F60" w:rsidRDefault="003201A3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E27" w:rsidRPr="00205F60" w:rsidRDefault="00FD6863" w:rsidP="00FD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F60">
        <w:rPr>
          <w:rFonts w:ascii="Times New Roman" w:hAnsi="Times New Roman" w:cs="Times New Roman"/>
          <w:b/>
          <w:sz w:val="24"/>
          <w:szCs w:val="24"/>
        </w:rPr>
        <w:lastRenderedPageBreak/>
        <w:t>Тема № 3: Система непрерывного медицинского образования среднего медицинского персонала</w:t>
      </w:r>
    </w:p>
    <w:p w:rsidR="00FD6863" w:rsidRPr="00FD6863" w:rsidRDefault="00FD6863" w:rsidP="00C918B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  <w:r w:rsidRPr="0020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Pr="0020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r w:rsidRPr="0020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</w:t>
      </w:r>
      <w:r w:rsidRPr="0020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  <w:r w:rsidRPr="0020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</w:t>
      </w:r>
      <w:r w:rsidRPr="0020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непрерывного медицинского образования (НМО) в</w:t>
      </w:r>
      <w:r w:rsidRPr="0020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постдипломного образования специалистов со</w:t>
      </w:r>
      <w:r w:rsidRPr="0020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средним медицинским образованием. </w:t>
      </w:r>
    </w:p>
    <w:p w:rsidR="00017C04" w:rsidRPr="00C61E27" w:rsidRDefault="00017C04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E27" w:rsidRPr="00965C8D" w:rsidRDefault="00E22C7A" w:rsidP="0020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C8D">
        <w:rPr>
          <w:rFonts w:ascii="Times New Roman" w:hAnsi="Times New Roman" w:cs="Times New Roman"/>
          <w:b/>
          <w:sz w:val="24"/>
          <w:szCs w:val="24"/>
        </w:rPr>
        <w:t xml:space="preserve">Тема № 4: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регистрации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электрокардиограмм.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Биофизические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сновы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электрокардиограммы,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образование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зубцов,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отведений.</w:t>
      </w:r>
      <w:r w:rsidR="00FD6863" w:rsidRPr="00965C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55EA3" w:rsidRPr="00255EA3" w:rsidRDefault="00255EA3" w:rsidP="00C91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электрокардиографов.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безопасности.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простейших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неполадок.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наложения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электродов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отведениях. Биофизические основы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ЭКГ. Образование з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убцов и интервалов. Их определе</w:t>
      </w:r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ние, название, обозначение.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Аппаратура.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заземления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размещения.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аппаратов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техники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безопасности. Правила записи ЭКГ.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работ</w:t>
      </w:r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на различных видах аппаратов.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наложения электродов. Устранение помех.</w:t>
      </w:r>
      <w:r w:rsidR="00965C8D" w:rsidRP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ЭКГ </w:t>
      </w:r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основных отведениях. Работа с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учетно-отчетной документацией. Регистрация ЭКГ </w:t>
      </w:r>
      <w:proofErr w:type="gramStart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255EA3" w:rsidRPr="00255EA3" w:rsidRDefault="00255EA3" w:rsidP="00C91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</w:t>
      </w:r>
      <w:proofErr w:type="gramStart"/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отведениях</w:t>
      </w:r>
      <w:proofErr w:type="gramEnd"/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Нэбу</w:t>
      </w:r>
      <w:proofErr w:type="spellEnd"/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Клетану</w:t>
      </w:r>
      <w:proofErr w:type="spellEnd"/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Слапаку</w:t>
      </w:r>
      <w:proofErr w:type="spellEnd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два</w:t>
      </w:r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ребра выше, V7, V8, V9, правых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грудных.</w:t>
      </w:r>
    </w:p>
    <w:p w:rsidR="00066C94" w:rsidRPr="00965C8D" w:rsidRDefault="00066C94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F70" w:rsidRPr="00965C8D" w:rsidRDefault="00E22C7A" w:rsidP="00FD6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5C8D">
        <w:rPr>
          <w:rFonts w:ascii="Times New Roman" w:hAnsi="Times New Roman" w:cs="Times New Roman"/>
          <w:b/>
          <w:sz w:val="24"/>
          <w:szCs w:val="24"/>
        </w:rPr>
        <w:t>Тема № 5:</w:t>
      </w:r>
      <w:r w:rsidR="00205F60" w:rsidRPr="00965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Функциональные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ЭКГ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пробы.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Дистанционная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передача и прием ЭКГ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линиям связи.</w:t>
      </w:r>
      <w:r w:rsidRPr="00965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863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55EA3" w:rsidRPr="00255EA3" w:rsidRDefault="00255EA3" w:rsidP="00255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Пробы с физическ</w:t>
      </w:r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нагрузкой. Фармакологические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пробы. Функции медсестры </w:t>
      </w:r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проб.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Дистанционная переда</w:t>
      </w:r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 и прием ЭКГ по линиям связи.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Передатчики ЭКГ-с</w:t>
      </w:r>
      <w:r w:rsidR="00C9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игналов. Регистрация и передача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ЭКГ сигналов.</w:t>
      </w:r>
    </w:p>
    <w:p w:rsidR="00C61E27" w:rsidRPr="00965C8D" w:rsidRDefault="00C61E27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E27" w:rsidRPr="00965C8D" w:rsidRDefault="00E22C7A" w:rsidP="00FD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C8D">
        <w:rPr>
          <w:rFonts w:ascii="Times New Roman" w:hAnsi="Times New Roman" w:cs="Times New Roman"/>
          <w:b/>
          <w:sz w:val="24"/>
          <w:szCs w:val="24"/>
        </w:rPr>
        <w:t>Тема № 6:</w:t>
      </w:r>
      <w:r w:rsidR="00626BE7" w:rsidRPr="00965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Нормальная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электрокардиограмма.</w:t>
      </w:r>
      <w:r w:rsidR="00FD6863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55EA3" w:rsidRPr="00255EA3" w:rsidRDefault="00D11967" w:rsidP="00C91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Нормальное соотношение зубцов и интервалов в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стандартных, усиленных однополю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сных отведениях, грудных отведениях. Варианты нормальной ЭКГ. Определение </w:t>
      </w:r>
      <w:proofErr w:type="gramStart"/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электрической</w:t>
      </w:r>
      <w:proofErr w:type="gramEnd"/>
    </w:p>
    <w:p w:rsidR="00255EA3" w:rsidRPr="00255EA3" w:rsidRDefault="00D11967" w:rsidP="00C91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Оси сердца. Схема описания.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</w:t>
      </w:r>
      <w:proofErr w:type="gramStart"/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ЭКГ. Образование зубцов и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интервалов. Их наз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вание, обозначение, образование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отведений. Расчет зубцов и интервалов ЭКГ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элект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рокардиограмм. Определение угла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альфа, позиции,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электрической оси сердца. Схема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ЭКГ.</w:t>
      </w:r>
    </w:p>
    <w:p w:rsidR="001F2457" w:rsidRPr="00965C8D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E27" w:rsidRPr="00965C8D" w:rsidRDefault="000712C7" w:rsidP="0020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C8D">
        <w:rPr>
          <w:rFonts w:ascii="Times New Roman" w:hAnsi="Times New Roman" w:cs="Times New Roman"/>
          <w:b/>
          <w:sz w:val="24"/>
          <w:szCs w:val="24"/>
        </w:rPr>
        <w:t xml:space="preserve">Тема № 7: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ЭКГ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нарушениях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функций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автоматизма,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возбудимости,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проводимости.</w:t>
      </w:r>
      <w:r w:rsidR="00FD6863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55EA3" w:rsidRPr="00255EA3" w:rsidRDefault="00643069" w:rsidP="00C91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Синусовая аритмия. Брадикардия, тахикардия. Миграция водителя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тма. Атриовентрикулярный ритм. Идиовентрикулярный ритм. Экстрасистолы.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Пароксизмальная</w:t>
      </w:r>
    </w:p>
    <w:p w:rsidR="00255EA3" w:rsidRPr="00255EA3" w:rsidRDefault="00643069" w:rsidP="00C91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тахикардия.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Мерцательная 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тмия. Особенности регистрации и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 ЭКГ. 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 м/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обнаружении опасных для жизни аритмий. Классификация блокад, </w:t>
      </w:r>
      <w:proofErr w:type="gramStart"/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Синоаурикулярные</w:t>
      </w:r>
      <w:proofErr w:type="gramEnd"/>
    </w:p>
    <w:p w:rsidR="00255EA3" w:rsidRPr="00255EA3" w:rsidRDefault="00255EA3" w:rsidP="00C91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локады, </w:t>
      </w:r>
      <w:proofErr w:type="spellStart"/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атровентрикулярные</w:t>
      </w:r>
      <w:proofErr w:type="spellEnd"/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желудочк</w:t>
      </w:r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овые блокады. Синдром </w:t>
      </w:r>
      <w:proofErr w:type="spellStart"/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Моргань</w:t>
      </w:r>
      <w:proofErr w:type="gramStart"/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Адамса-Стокса.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нарушений</w:t>
      </w:r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автоматизма. Определение часто встречающихся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</w:p>
    <w:p w:rsidR="00255EA3" w:rsidRPr="00255EA3" w:rsidRDefault="00643069" w:rsidP="00C91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автоматизма.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экстрасистол,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пасные для жизни экстрасистолы.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ЭКГ</w:t>
      </w:r>
    </w:p>
    <w:p w:rsidR="00255EA3" w:rsidRPr="00255EA3" w:rsidRDefault="00643069" w:rsidP="00C91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пароксизмальной тахикардии. ЭКГ </w:t>
      </w:r>
      <w:r w:rsidR="00255EA3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</w:t>
      </w:r>
    </w:p>
    <w:p w:rsidR="00255EA3" w:rsidRPr="00255EA3" w:rsidRDefault="00255EA3" w:rsidP="00C91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синоаурикулярной</w:t>
      </w:r>
      <w:proofErr w:type="gramEnd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внутрипредсердной</w:t>
      </w:r>
      <w:proofErr w:type="spellEnd"/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блокад. ЭКГ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атриовент</w:t>
      </w:r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рикулярных и </w:t>
      </w:r>
      <w:proofErr w:type="spellStart"/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внутрижелудочковых</w:t>
      </w:r>
      <w:proofErr w:type="spellEnd"/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блокад. Тактика медсестры при их обнаружении.</w:t>
      </w:r>
    </w:p>
    <w:p w:rsidR="001F2457" w:rsidRPr="00965C8D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E27" w:rsidRPr="00965C8D" w:rsidRDefault="000712C7" w:rsidP="00FD6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C8D">
        <w:rPr>
          <w:rFonts w:ascii="Times New Roman" w:hAnsi="Times New Roman" w:cs="Times New Roman"/>
          <w:b/>
          <w:sz w:val="24"/>
          <w:szCs w:val="24"/>
        </w:rPr>
        <w:t>Тема № 8</w:t>
      </w:r>
      <w:r w:rsidR="00205F60" w:rsidRPr="00965C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ЭКГ при гипертрофии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отделов сердца.</w:t>
      </w:r>
    </w:p>
    <w:p w:rsidR="009860C1" w:rsidRPr="009860C1" w:rsidRDefault="009860C1" w:rsidP="00986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Гипертрофия пред</w:t>
      </w:r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сердий, желудочков. Особенности ЭКГ. </w:t>
      </w: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ЭКГ критерии гипер</w:t>
      </w:r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трофии предсердий и </w:t>
      </w:r>
      <w:proofErr w:type="spellStart"/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желудочков</w:t>
      </w:r>
      <w:proofErr w:type="gramStart"/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актика</w:t>
      </w:r>
      <w:proofErr w:type="spellEnd"/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медсестры при их обнаружении.</w:t>
      </w:r>
    </w:p>
    <w:p w:rsidR="001F2457" w:rsidRPr="00965C8D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FCD" w:rsidRPr="00965C8D" w:rsidRDefault="000712C7" w:rsidP="00FD6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5C8D">
        <w:rPr>
          <w:rFonts w:ascii="Times New Roman" w:hAnsi="Times New Roman" w:cs="Times New Roman"/>
          <w:b/>
          <w:sz w:val="24"/>
          <w:szCs w:val="24"/>
        </w:rPr>
        <w:t>Тема № 9:</w:t>
      </w:r>
      <w:r w:rsidR="00626BE7" w:rsidRPr="00965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863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ЭКГ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ИБС,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инфаркте миокарда.</w:t>
      </w:r>
      <w:proofErr w:type="gramEnd"/>
    </w:p>
    <w:p w:rsidR="009860C1" w:rsidRPr="009860C1" w:rsidRDefault="009860C1" w:rsidP="00643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ЭКГ при </w:t>
      </w:r>
      <w:proofErr w:type="gramStart"/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</w:t>
      </w:r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proofErr w:type="gramEnd"/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ИБС. Тактика медсестры при </w:t>
      </w: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обнаружении острой и хронической ИБС. Стадии</w:t>
      </w:r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 локализация инфаркта миокарда. Значение</w:t>
      </w:r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динамического наблюдения. </w:t>
      </w: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ЭКГ критерии хр</w:t>
      </w:r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онической коронарной патологии. ЭКГ критерии инфаркта миокарда. Стадии, </w:t>
      </w: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локализация. Дей</w:t>
      </w:r>
      <w:r w:rsidR="0064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ствия медсестры при обнаружении </w:t>
      </w: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стадий инфаркта миокарда.</w:t>
      </w:r>
    </w:p>
    <w:p w:rsidR="00C61E27" w:rsidRPr="00965C8D" w:rsidRDefault="00C61E2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1E27" w:rsidRPr="00965C8D" w:rsidRDefault="000712C7" w:rsidP="00FD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C8D">
        <w:rPr>
          <w:rFonts w:ascii="Times New Roman" w:hAnsi="Times New Roman" w:cs="Times New Roman"/>
          <w:b/>
          <w:sz w:val="24"/>
          <w:szCs w:val="24"/>
        </w:rPr>
        <w:t>Тема № 10:</w:t>
      </w:r>
      <w:r w:rsidR="00626BE7" w:rsidRPr="00965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ЭКГ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детей.</w:t>
      </w:r>
      <w:r w:rsidR="00FD6863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860C1" w:rsidRPr="009860C1" w:rsidRDefault="00760CA8" w:rsidP="00643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Предсердный комплекс (зубец Р). Особенности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интервала PQ. 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енности комплекса QRS. Зубец Q. Зубец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Зубец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Особенности сегмента ST.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зубца Т. Особенности комплекса 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RST у детей (электрическая систола).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регистрации ЭКГ у детей.</w:t>
      </w:r>
    </w:p>
    <w:p w:rsidR="00F46FCD" w:rsidRPr="00965C8D" w:rsidRDefault="00F46FCD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457" w:rsidRPr="00965C8D" w:rsidRDefault="000712C7" w:rsidP="00FD68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5C8D">
        <w:rPr>
          <w:rFonts w:ascii="Times New Roman" w:hAnsi="Times New Roman" w:cs="Times New Roman"/>
          <w:b/>
          <w:sz w:val="24"/>
          <w:szCs w:val="24"/>
        </w:rPr>
        <w:t>Тема № 11:</w:t>
      </w:r>
      <w:r w:rsidR="001F2457" w:rsidRPr="00965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863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Фонокардиография.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6C7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Нормальная ФКГ.</w:t>
      </w:r>
    </w:p>
    <w:p w:rsidR="009860C1" w:rsidRPr="009860C1" w:rsidRDefault="00760CA8" w:rsidP="00760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ФКГ-метод регистрации звуков сердца. Их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образование,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ражение на ФКГ. Шумы сердца, их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образование. Функциональные и органические шумы.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отражение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ФКГ, правила регистрации ФКГ,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стандартные точ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наложения микрофона, правила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Устройство ФКГ;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фотозапись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видимая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запись. Принцип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ы. Устранение помех при работе.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пленок,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заключения. Соблюдение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по техник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безопасности. Предварительная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аускультация.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Нормальная ФКГ. Отношение тонов сердца к элементам ЭКГ.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Отображение тонов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ердца на ФКГ, стандартные точки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наложения микр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офона. Элементы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ФКГ,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тонов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ердца к элементам ЭКГ. Запись и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ФКГ.</w:t>
      </w:r>
    </w:p>
    <w:p w:rsidR="00C61E27" w:rsidRPr="00965C8D" w:rsidRDefault="00C61E2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E27" w:rsidRPr="00965C8D" w:rsidRDefault="000712C7" w:rsidP="00FD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C8D">
        <w:rPr>
          <w:rFonts w:ascii="Times New Roman" w:hAnsi="Times New Roman" w:cs="Times New Roman"/>
          <w:b/>
          <w:sz w:val="24"/>
          <w:szCs w:val="24"/>
        </w:rPr>
        <w:t>Тема № 12:</w:t>
      </w:r>
      <w:r w:rsidR="00626BE7" w:rsidRPr="00965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F60" w:rsidRPr="007A1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ФКГ при врожденных и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7A1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приобретенных пороках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7A1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сердца.</w:t>
      </w:r>
      <w:r w:rsidR="00FD6863" w:rsidRPr="00965C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860C1" w:rsidRPr="009860C1" w:rsidRDefault="009860C1" w:rsidP="00986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ФКГ при врожденных пороках сердца.</w:t>
      </w:r>
      <w:r w:rsidR="0076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ФКГ пр</w:t>
      </w:r>
      <w:r w:rsidR="0076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приобретенных пороках сердца. </w:t>
      </w: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вр</w:t>
      </w:r>
      <w:r w:rsidR="0076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ожденных пороков сердца на ФКГ. </w:t>
      </w: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приобретенных пороков сердца на ФКГ.</w:t>
      </w:r>
    </w:p>
    <w:p w:rsidR="001F2457" w:rsidRPr="00965C8D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E27" w:rsidRPr="00965C8D" w:rsidRDefault="000712C7" w:rsidP="006C7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C8D">
        <w:rPr>
          <w:rFonts w:ascii="Times New Roman" w:hAnsi="Times New Roman" w:cs="Times New Roman"/>
          <w:b/>
          <w:sz w:val="24"/>
          <w:szCs w:val="24"/>
        </w:rPr>
        <w:t>Тема № 1</w:t>
      </w:r>
      <w:r w:rsidR="009860C1" w:rsidRPr="00965C8D">
        <w:rPr>
          <w:rFonts w:ascii="Times New Roman" w:hAnsi="Times New Roman" w:cs="Times New Roman"/>
          <w:b/>
          <w:sz w:val="24"/>
          <w:szCs w:val="24"/>
        </w:rPr>
        <w:t>3</w:t>
      </w:r>
      <w:r w:rsidRPr="00965C8D">
        <w:rPr>
          <w:rFonts w:ascii="Times New Roman" w:hAnsi="Times New Roman" w:cs="Times New Roman"/>
          <w:b/>
          <w:sz w:val="24"/>
          <w:szCs w:val="24"/>
        </w:rPr>
        <w:t>:</w:t>
      </w:r>
      <w:r w:rsidR="001F2457" w:rsidRPr="00965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F60" w:rsidRPr="007A1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Ультразвуковые методы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7A1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исследования </w:t>
      </w:r>
      <w:proofErr w:type="gramStart"/>
      <w:r w:rsidR="00205F60" w:rsidRPr="007A1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="00205F60" w:rsidRPr="007A1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системы.</w:t>
      </w:r>
    </w:p>
    <w:p w:rsidR="009860C1" w:rsidRPr="009860C1" w:rsidRDefault="009860C1" w:rsidP="00986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Эхокардиография. Понятие о 3D</w:t>
      </w:r>
      <w:r w:rsidR="0076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эхокардиографии и стресс-эхокардиографии. </w:t>
      </w:r>
      <w:r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</w:t>
      </w:r>
    </w:p>
    <w:p w:rsidR="009860C1" w:rsidRPr="009860C1" w:rsidRDefault="00760CA8" w:rsidP="00986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методика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проведения. Роль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дицинской сестры при проведении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исследований.</w:t>
      </w:r>
    </w:p>
    <w:p w:rsidR="009860C1" w:rsidRPr="009860C1" w:rsidRDefault="00760CA8" w:rsidP="00986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роведения и регистрации ультразвуковых методов исследования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сосудистой</w:t>
      </w:r>
      <w:proofErr w:type="gramEnd"/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1F2457" w:rsidRPr="00965C8D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E27" w:rsidRPr="00965C8D" w:rsidRDefault="000712C7" w:rsidP="006C7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C8D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="001F2457" w:rsidRPr="00965C8D">
        <w:rPr>
          <w:rFonts w:ascii="Times New Roman" w:hAnsi="Times New Roman" w:cs="Times New Roman"/>
          <w:b/>
          <w:sz w:val="24"/>
          <w:szCs w:val="24"/>
        </w:rPr>
        <w:t>1</w:t>
      </w:r>
      <w:r w:rsidR="009860C1" w:rsidRPr="00965C8D">
        <w:rPr>
          <w:rFonts w:ascii="Times New Roman" w:hAnsi="Times New Roman" w:cs="Times New Roman"/>
          <w:b/>
          <w:sz w:val="24"/>
          <w:szCs w:val="24"/>
        </w:rPr>
        <w:t>4</w:t>
      </w:r>
      <w:r w:rsidR="001F2457" w:rsidRPr="00965C8D">
        <w:rPr>
          <w:rFonts w:ascii="Times New Roman" w:hAnsi="Times New Roman" w:cs="Times New Roman"/>
          <w:b/>
          <w:sz w:val="24"/>
          <w:szCs w:val="24"/>
        </w:rPr>
        <w:t>:</w:t>
      </w:r>
      <w:r w:rsidR="00205F60" w:rsidRPr="00965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5F60" w:rsidRPr="00965C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Поликардиография</w:t>
      </w:r>
      <w:proofErr w:type="spellEnd"/>
      <w:r w:rsidR="00205F60" w:rsidRPr="00965C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F2457" w:rsidRPr="00965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0FD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860C1" w:rsidRPr="009860C1" w:rsidRDefault="00760CA8" w:rsidP="00760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Составные части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поликардиографии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Проведение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исследования. Преим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ущества и недостатки. Показания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противопоказания. Подготовка пациент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ов. </w:t>
      </w:r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</w:p>
    <w:p w:rsidR="009860C1" w:rsidRPr="009860C1" w:rsidRDefault="00760CA8" w:rsidP="00760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и регистрации </w:t>
      </w:r>
      <w:proofErr w:type="spellStart"/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поликардиографии</w:t>
      </w:r>
      <w:proofErr w:type="spellEnd"/>
      <w:r w:rsidR="009860C1" w:rsidRPr="0098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2457" w:rsidRPr="00965C8D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E27" w:rsidRPr="00965C8D" w:rsidRDefault="001F2457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C8D">
        <w:rPr>
          <w:rFonts w:ascii="Times New Roman" w:hAnsi="Times New Roman" w:cs="Times New Roman"/>
          <w:b/>
          <w:sz w:val="24"/>
          <w:szCs w:val="24"/>
        </w:rPr>
        <w:t>Тема № 1</w:t>
      </w:r>
      <w:r w:rsidR="009860C1" w:rsidRPr="00965C8D">
        <w:rPr>
          <w:rFonts w:ascii="Times New Roman" w:hAnsi="Times New Roman" w:cs="Times New Roman"/>
          <w:b/>
          <w:sz w:val="24"/>
          <w:szCs w:val="24"/>
        </w:rPr>
        <w:t>5</w:t>
      </w:r>
      <w:r w:rsidRPr="00965C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5F60" w:rsidRPr="007A1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Сердечно-легочная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7A1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реанимация. Гемостаз.</w:t>
      </w:r>
      <w:r w:rsidR="00205F60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5F60" w:rsidRPr="007A1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Иммобилизация.</w:t>
      </w:r>
      <w:r w:rsidR="00F46FCD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C70FD" w:rsidRPr="00965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55EA3" w:rsidRPr="00255EA3" w:rsidRDefault="00255EA3" w:rsidP="00965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Нормативно-правовая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помощи. Этапы умирания. Признаки клинической и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биологической смерти. Показания и противопоказания к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сердечно-легочной реанимации. Техника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искусственной вентиляции легких. Техника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закрытого массажа сердца. Осложнения при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сердечно-легочной реанимации.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Кровотечение.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кровотечений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характеристика. Способы временного и окончательного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гемостаза. Иммобилизация. Виды </w:t>
      </w:r>
      <w:proofErr w:type="spellStart"/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иммобилизационных</w:t>
      </w:r>
      <w:proofErr w:type="spellEnd"/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средств. Первая помощь при переломе бедра, голени,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предплечья, ключицы, плеча, голеностопа. Правила</w:t>
      </w:r>
      <w:r w:rsidR="00965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транспортировки пострадавших.</w:t>
      </w:r>
    </w:p>
    <w:p w:rsidR="001F2457" w:rsidRPr="00965C8D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F60" w:rsidRDefault="00205F60" w:rsidP="00205F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664F63" w:rsidRDefault="00B04E5B" w:rsidP="00205F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664F63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664F63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3572E7" w:rsidRDefault="003572E7" w:rsidP="008647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647D8" w:rsidRDefault="008647D8" w:rsidP="0086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 реализации дополнительной профессиональной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r w:rsidRPr="00F45CC6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Pr="00F45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специалистов со средним медицинским образованием по специальности «Сестринское дело» </w:t>
      </w:r>
      <w:r w:rsidRPr="00F45CC6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F45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054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40547" w:rsidRPr="00240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Избранные вопросы  в </w:t>
      </w:r>
      <w:r w:rsidR="00240547" w:rsidRPr="00240547">
        <w:rPr>
          <w:rFonts w:ascii="Times New Roman" w:hAnsi="Times New Roman" w:cs="Times New Roman"/>
          <w:sz w:val="24"/>
          <w:szCs w:val="24"/>
        </w:rPr>
        <w:t>функциональной диагностике</w:t>
      </w:r>
      <w:r w:rsidRPr="0024054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40547">
        <w:rPr>
          <w:rFonts w:ascii="Times New Roman" w:hAnsi="Times New Roman" w:cs="Times New Roman"/>
          <w:sz w:val="24"/>
          <w:szCs w:val="24"/>
        </w:rPr>
        <w:t xml:space="preserve"> </w:t>
      </w:r>
      <w:r w:rsidRPr="0024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</w:t>
      </w:r>
      <w:r w:rsidR="001E490D" w:rsidRPr="0024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0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</w:t>
      </w:r>
      <w:r w:rsidRP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занятий: лекции</w:t>
      </w:r>
      <w:r w:rsidR="00AB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итоговая аттестация проводиться в виде тестирования.</w:t>
      </w:r>
    </w:p>
    <w:p w:rsidR="00377BA6" w:rsidRPr="00F45CC6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</w:t>
      </w:r>
      <w:r w:rsidRPr="00F45CC6">
        <w:rPr>
          <w:rFonts w:ascii="Times New Roman" w:hAnsi="Times New Roman" w:cs="Times New Roman"/>
          <w:sz w:val="24"/>
          <w:szCs w:val="24"/>
        </w:rPr>
        <w:lastRenderedPageBreak/>
        <w:t xml:space="preserve">среде, электронной библиотеке образовательного учреждения из любой точки, в которой </w:t>
      </w:r>
      <w:r w:rsidR="00B04E5B" w:rsidRPr="00F45CC6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F45CC6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F45CC6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F45CC6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F45CC6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F45CC6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F45CC6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F45CC6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F45CC6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F45CC6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</w:t>
      </w:r>
      <w:r w:rsidR="0041289C">
        <w:rPr>
          <w:rFonts w:ascii="Times New Roman" w:hAnsi="Times New Roman" w:cs="Times New Roman"/>
          <w:sz w:val="24"/>
          <w:szCs w:val="24"/>
        </w:rPr>
        <w:t>т данных об итоговой аттестации.</w:t>
      </w:r>
    </w:p>
    <w:p w:rsidR="00377BA6" w:rsidRPr="00664F63" w:rsidRDefault="00377BA6" w:rsidP="000124A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4AF" w:rsidRDefault="002644AF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2A340A" w:rsidRPr="00664F63" w:rsidRDefault="002A340A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5DD" w:rsidRPr="007C35DD" w:rsidRDefault="007C35DD" w:rsidP="007C35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5D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C35DD">
        <w:rPr>
          <w:rFonts w:ascii="Times New Roman" w:hAnsi="Times New Roman" w:cs="Times New Roman"/>
          <w:sz w:val="24"/>
          <w:szCs w:val="24"/>
        </w:rPr>
        <w:t>Зенков</w:t>
      </w:r>
      <w:proofErr w:type="spellEnd"/>
      <w:r w:rsidRPr="007C35DD">
        <w:rPr>
          <w:rFonts w:ascii="Times New Roman" w:hAnsi="Times New Roman" w:cs="Times New Roman"/>
          <w:sz w:val="24"/>
          <w:szCs w:val="24"/>
        </w:rPr>
        <w:t xml:space="preserve"> Л.Р., </w:t>
      </w:r>
      <w:proofErr w:type="spellStart"/>
      <w:r w:rsidRPr="007C35DD">
        <w:rPr>
          <w:rFonts w:ascii="Times New Roman" w:hAnsi="Times New Roman" w:cs="Times New Roman"/>
          <w:sz w:val="24"/>
          <w:szCs w:val="24"/>
        </w:rPr>
        <w:t>Ронкин</w:t>
      </w:r>
      <w:proofErr w:type="spellEnd"/>
      <w:r w:rsidRPr="007C35DD">
        <w:rPr>
          <w:rFonts w:ascii="Times New Roman" w:hAnsi="Times New Roman" w:cs="Times New Roman"/>
          <w:sz w:val="24"/>
          <w:szCs w:val="24"/>
        </w:rPr>
        <w:t xml:space="preserve"> М.А. Функциональная диагностика нервных болезней. - М.: </w:t>
      </w:r>
      <w:proofErr w:type="spellStart"/>
      <w:r w:rsidRPr="007C35DD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  <w:r w:rsidRPr="007C35DD">
        <w:rPr>
          <w:rFonts w:ascii="Times New Roman" w:hAnsi="Times New Roman" w:cs="Times New Roman"/>
          <w:sz w:val="24"/>
          <w:szCs w:val="24"/>
        </w:rPr>
        <w:t xml:space="preserve">. 2011. -488 с. </w:t>
      </w:r>
    </w:p>
    <w:p w:rsidR="007C35DD" w:rsidRPr="007C35DD" w:rsidRDefault="007C35DD" w:rsidP="007C35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5DD">
        <w:rPr>
          <w:rFonts w:ascii="Times New Roman" w:hAnsi="Times New Roman" w:cs="Times New Roman"/>
          <w:sz w:val="24"/>
          <w:szCs w:val="24"/>
        </w:rPr>
        <w:t xml:space="preserve">2. Синьков А.В., Синькова Г.М. Методы функциональной диагностики в работе врача общей практики. - Иркутск. 2011. 160 с. </w:t>
      </w:r>
    </w:p>
    <w:p w:rsidR="007C35DD" w:rsidRPr="007C35DD" w:rsidRDefault="007C35DD" w:rsidP="007C35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5DD">
        <w:rPr>
          <w:rFonts w:ascii="Times New Roman" w:hAnsi="Times New Roman" w:cs="Times New Roman"/>
          <w:sz w:val="24"/>
          <w:szCs w:val="24"/>
        </w:rPr>
        <w:t xml:space="preserve">3. Воробьев А. С. Электрокардиография. - М., </w:t>
      </w:r>
      <w:proofErr w:type="spellStart"/>
      <w:r w:rsidRPr="007C35DD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Pr="007C35DD">
        <w:rPr>
          <w:rFonts w:ascii="Times New Roman" w:hAnsi="Times New Roman" w:cs="Times New Roman"/>
          <w:sz w:val="24"/>
          <w:szCs w:val="24"/>
        </w:rPr>
        <w:t xml:space="preserve">, 2011, 456 с. </w:t>
      </w:r>
    </w:p>
    <w:p w:rsidR="007C35DD" w:rsidRPr="007C35DD" w:rsidRDefault="007C35DD" w:rsidP="007C35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5DD">
        <w:rPr>
          <w:rFonts w:ascii="Times New Roman" w:hAnsi="Times New Roman" w:cs="Times New Roman"/>
          <w:sz w:val="24"/>
          <w:szCs w:val="24"/>
        </w:rPr>
        <w:t xml:space="preserve">4. Функциональная диагностика в кардиологии. Клиническая интерпретация / Под ред. Ю. А. </w:t>
      </w:r>
      <w:proofErr w:type="spellStart"/>
      <w:r w:rsidRPr="007C35DD">
        <w:rPr>
          <w:rFonts w:ascii="Times New Roman" w:hAnsi="Times New Roman" w:cs="Times New Roman"/>
          <w:sz w:val="24"/>
          <w:szCs w:val="24"/>
        </w:rPr>
        <w:t>Васюка</w:t>
      </w:r>
      <w:proofErr w:type="spellEnd"/>
      <w:r w:rsidRPr="007C35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35D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C35DD">
        <w:rPr>
          <w:rFonts w:ascii="Times New Roman" w:hAnsi="Times New Roman" w:cs="Times New Roman"/>
          <w:sz w:val="24"/>
          <w:szCs w:val="24"/>
        </w:rPr>
        <w:t xml:space="preserve">.: Практическая Медицина. 2009. 320 с. </w:t>
      </w:r>
    </w:p>
    <w:p w:rsidR="007C35DD" w:rsidRPr="007C35DD" w:rsidRDefault="007C35DD" w:rsidP="007C35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5DD">
        <w:rPr>
          <w:rFonts w:ascii="Times New Roman" w:hAnsi="Times New Roman" w:cs="Times New Roman"/>
          <w:sz w:val="24"/>
          <w:szCs w:val="24"/>
        </w:rPr>
        <w:t>5. Функциональная диагностика в пульмонологии</w:t>
      </w:r>
      <w:proofErr w:type="gramStart"/>
      <w:r w:rsidRPr="007C35D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C35DD">
        <w:rPr>
          <w:rFonts w:ascii="Times New Roman" w:hAnsi="Times New Roman" w:cs="Times New Roman"/>
          <w:sz w:val="24"/>
          <w:szCs w:val="24"/>
        </w:rPr>
        <w:t xml:space="preserve">од ред. А. </w:t>
      </w:r>
      <w:proofErr w:type="spellStart"/>
      <w:r w:rsidRPr="007C35DD">
        <w:rPr>
          <w:rFonts w:ascii="Times New Roman" w:hAnsi="Times New Roman" w:cs="Times New Roman"/>
          <w:sz w:val="24"/>
          <w:szCs w:val="24"/>
        </w:rPr>
        <w:t>Чучалина</w:t>
      </w:r>
      <w:proofErr w:type="spellEnd"/>
      <w:r w:rsidRPr="007C35DD">
        <w:rPr>
          <w:rFonts w:ascii="Times New Roman" w:hAnsi="Times New Roman" w:cs="Times New Roman"/>
          <w:sz w:val="24"/>
          <w:szCs w:val="24"/>
        </w:rPr>
        <w:t>. - М.: Атмосфера. 2009. 190 с.</w:t>
      </w:r>
    </w:p>
    <w:p w:rsidR="007C35DD" w:rsidRPr="007C35DD" w:rsidRDefault="007C35DD" w:rsidP="007C35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35DD">
        <w:rPr>
          <w:rFonts w:ascii="Times New Roman" w:hAnsi="Times New Roman" w:cs="Times New Roman"/>
          <w:sz w:val="24"/>
          <w:szCs w:val="24"/>
        </w:rPr>
        <w:t xml:space="preserve">6. </w:t>
      </w:r>
      <w:r w:rsidRPr="007C35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Неврология [Электронный ресурс]: национальное руководство / под ред. </w:t>
      </w:r>
      <w:proofErr w:type="spellStart"/>
      <w:r w:rsidRPr="007C35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Е.И.Гусева</w:t>
      </w:r>
      <w:proofErr w:type="spellEnd"/>
      <w:r w:rsidRPr="007C35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[и др.]. - М.: ГЭОТАР-Медиа, 2018 - Т. 1 - 800 с. - Доступ из ЭБС «Консультант врача. ЭМБ».</w:t>
      </w:r>
    </w:p>
    <w:p w:rsidR="00245D49" w:rsidRPr="00664F63" w:rsidRDefault="00245D49" w:rsidP="00664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4AF" w:rsidRPr="00664F63" w:rsidRDefault="002644AF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664F63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664F63" w:rsidRDefault="00B04E5B" w:rsidP="00060192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664F63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664F63" w:rsidRDefault="00B04E5B" w:rsidP="00060192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664F63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664F63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664F63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664F63" w:rsidRDefault="00A340CD" w:rsidP="00864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664F63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664F63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664F63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4F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Оценка «удовлетворительно» выставляется слушателю в случае 65-79% правильных ответов теста.</w:t>
      </w:r>
    </w:p>
    <w:p w:rsidR="00212BE5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0CD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3F4A43" w:rsidRPr="00664F63" w:rsidRDefault="003F4A43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Ширина комплекса QRS в 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прекардиальных</w:t>
      </w:r>
      <w:proofErr w:type="spell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отведениях (V1-V6) в норме не превышает: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0,10 с 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0,15 с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0,13 </w:t>
      </w:r>
      <w:proofErr w:type="gram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Какому грудному отведению соответствует отведение I (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inferior</w:t>
      </w:r>
      <w:proofErr w:type="spell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 Небу: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Совпадает по конфигурации с V4-V5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Совпадает по конфигурации с V2-V3 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Совпадает по конфигурации с V7-V9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Начальный вектор деполяризации направлен: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Вправо-назад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Влево-назад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Вправо-вперёд 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При приёме больших доз 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хинидина</w:t>
      </w:r>
      <w:proofErr w:type="spell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обычно не встречается: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Укорочение интервала QT 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Инверсия зубца</w:t>
      </w:r>
      <w:proofErr w:type="gram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proofErr w:type="gram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Удлинение интервала QT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Вариант гипертрофии правого желудочка типа RSR наиболее характерен для больных с: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Первичной лёгочной гипертензией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Хроническим 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обструктивным</w:t>
      </w:r>
      <w:proofErr w:type="spell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заболеванием легких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Дефектом 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межпредсердной</w:t>
      </w:r>
      <w:proofErr w:type="spell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перегородки 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Дискордантное</w:t>
      </w:r>
      <w:proofErr w:type="spell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смещение сегмента ST и зубца</w:t>
      </w:r>
      <w:proofErr w:type="gram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proofErr w:type="gram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гипертрофии левого желудочка вызвано: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Очаговыми изменениями миокарда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Вторичными изменениями 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реполяризации</w:t>
      </w:r>
      <w:proofErr w:type="spell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вследствие гипертрофии  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Нарушениями сократительной функции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Продолжительность зубца </w:t>
      </w:r>
      <w:proofErr w:type="gram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норме составляет: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До 0,13 с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0,03 с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До 0,10 с  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 эктопическом ритме из АВ-соединения на ЭКГ может быть: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Тахикардия, отсутствие зубца </w:t>
      </w:r>
      <w:proofErr w:type="gram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Брадикардия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Нет верного ответа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В 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шестиосевой</w:t>
      </w:r>
      <w:proofErr w:type="spell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системе отведений (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Бейли</w:t>
      </w:r>
      <w:proofErr w:type="spell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ось отведения 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aVR</w:t>
      </w:r>
      <w:proofErr w:type="spell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расположена: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Под углом -30 градусов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Под углом -110 градусов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Под углом +210 градусов  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При наличии патологического зубца Q во II, III, a VF отведениях очаговые изменения локализуются: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В правом желудочке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В области нижней стенки  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В </w:t>
      </w:r>
      <w:proofErr w:type="gram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верхне-боковой</w:t>
      </w:r>
      <w:proofErr w:type="gram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 левого желудочка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Волна деполяризации, пройдя через предсердия, задерживается перед желудочками на уровне: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Сердечных клапанов  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Синусовым узлом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Межжелудочковой перегородки</w:t>
      </w:r>
    </w:p>
    <w:p w:rsidR="00240547" w:rsidRDefault="00240547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Деполяризация желудочков производит сложную форму волны на ЭКГ, названную комплексом: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RSR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QRS  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QS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Какое событие различных сегментов и интервалов описано неправильно: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Сегмент PR измеряет время желудочковой деполяризации +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Интервал QT измеряет время от начала желудочковой деполяризации до конца желудочковой 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реполяризации</w:t>
      </w:r>
      <w:proofErr w:type="spell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Интервал PR измеряет время от начала предсердной деполяризации до начала желудочковой деполяризации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Когда волна деполяризации начинает отдаляться от электрода то: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ЭКГ вновь возвращается к основанию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Фиксируется положительное отклонение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Фиксируется отрицательное отклонение  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Углы ориентации стандартных отведений от конечностей при подготовке пациента к ЭКГ: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0, 60, 120 градусов  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60, 100, 145 градусов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45, 90, 135 градусов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Отведения V1, V2, V3, V4 относятся к группе: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Нижней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Передней  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Левой боковой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Отведение AVL – положительный электрод на: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Правой руке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Правой ноге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Левой руке  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Сегмент ST представляет: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Время от конца желудочковой 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реполяризации</w:t>
      </w:r>
      <w:proofErr w:type="spell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начала желудочковой деполяризации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Время от конца желудочковой деполяризации до начала желудочковой 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реполяризации</w:t>
      </w:r>
      <w:proofErr w:type="spellEnd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Время от начала желудочковой деполяризации до конца желудочковой </w:t>
      </w:r>
      <w:proofErr w:type="spellStart"/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реполяризации</w:t>
      </w:r>
      <w:proofErr w:type="spellEnd"/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Для дилатации предсердий не характерно: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Возможно отклонение электрической оси зубца P вправо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Увеличенная амплитуда первой части зубца P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Часто увеличенная продолжительность зубца P  </w:t>
      </w:r>
    </w:p>
    <w:p w:rsid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20. Гипертрофия правого желудочка характеризуется отклонением электрической оси вправо больше, чем (градусов):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70  </w:t>
      </w: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100  </w:t>
      </w:r>
      <w:r w:rsidRPr="003F4A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80  </w:t>
      </w:r>
    </w:p>
    <w:p w:rsidR="003F4A43" w:rsidRPr="003F4A43" w:rsidRDefault="003F4A43" w:rsidP="003F4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44AF" w:rsidRPr="00664F63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664F63">
        <w:rPr>
          <w:rFonts w:ascii="Times New Roman" w:hAnsi="Times New Roman" w:cs="Times New Roman"/>
          <w:b/>
          <w:sz w:val="24"/>
          <w:szCs w:val="24"/>
        </w:rPr>
        <w:t>ь</w:t>
      </w:r>
      <w:r w:rsidRPr="00664F63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664F63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77BA6" w:rsidRDefault="00377BA6" w:rsidP="00377BA6"/>
    <w:p w:rsidR="00377BA6" w:rsidRDefault="00377BA6" w:rsidP="00377BA6">
      <w:r>
        <w:t xml:space="preserve"> </w:t>
      </w:r>
    </w:p>
    <w:p w:rsidR="00AE18FC" w:rsidRDefault="00377BA6">
      <w:r>
        <w:t xml:space="preserve"> </w:t>
      </w:r>
    </w:p>
    <w:sectPr w:rsidR="00AE18FC" w:rsidSect="00C61E27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02243"/>
    <w:rsid w:val="000124AC"/>
    <w:rsid w:val="00017C04"/>
    <w:rsid w:val="000266A3"/>
    <w:rsid w:val="00032746"/>
    <w:rsid w:val="00043043"/>
    <w:rsid w:val="000433DC"/>
    <w:rsid w:val="00052F0D"/>
    <w:rsid w:val="00060192"/>
    <w:rsid w:val="00065133"/>
    <w:rsid w:val="00066C94"/>
    <w:rsid w:val="0007036B"/>
    <w:rsid w:val="000712C7"/>
    <w:rsid w:val="0008240B"/>
    <w:rsid w:val="00082AEE"/>
    <w:rsid w:val="000A4BA9"/>
    <w:rsid w:val="000A7169"/>
    <w:rsid w:val="000B360D"/>
    <w:rsid w:val="00141BF6"/>
    <w:rsid w:val="00142D73"/>
    <w:rsid w:val="0014410C"/>
    <w:rsid w:val="001516EA"/>
    <w:rsid w:val="001661C6"/>
    <w:rsid w:val="001707CB"/>
    <w:rsid w:val="00171849"/>
    <w:rsid w:val="00177E13"/>
    <w:rsid w:val="001837E1"/>
    <w:rsid w:val="00192BAC"/>
    <w:rsid w:val="001E490D"/>
    <w:rsid w:val="001F0FA3"/>
    <w:rsid w:val="001F2457"/>
    <w:rsid w:val="00205F60"/>
    <w:rsid w:val="00210705"/>
    <w:rsid w:val="00212BE5"/>
    <w:rsid w:val="00240547"/>
    <w:rsid w:val="00245D49"/>
    <w:rsid w:val="0025415D"/>
    <w:rsid w:val="00255EA3"/>
    <w:rsid w:val="00260B56"/>
    <w:rsid w:val="00263277"/>
    <w:rsid w:val="002644AF"/>
    <w:rsid w:val="00273D48"/>
    <w:rsid w:val="00277F02"/>
    <w:rsid w:val="0029145F"/>
    <w:rsid w:val="002928D2"/>
    <w:rsid w:val="002A340A"/>
    <w:rsid w:val="002C11A1"/>
    <w:rsid w:val="002C1652"/>
    <w:rsid w:val="00316D85"/>
    <w:rsid w:val="003201A3"/>
    <w:rsid w:val="003235C0"/>
    <w:rsid w:val="003572E7"/>
    <w:rsid w:val="00377BA6"/>
    <w:rsid w:val="003867F5"/>
    <w:rsid w:val="00391A93"/>
    <w:rsid w:val="00393FC0"/>
    <w:rsid w:val="003D7143"/>
    <w:rsid w:val="003D7FD3"/>
    <w:rsid w:val="003E1018"/>
    <w:rsid w:val="003F4A43"/>
    <w:rsid w:val="003F72DE"/>
    <w:rsid w:val="004008CD"/>
    <w:rsid w:val="0041289C"/>
    <w:rsid w:val="004347B9"/>
    <w:rsid w:val="00466C37"/>
    <w:rsid w:val="004718E8"/>
    <w:rsid w:val="004A1862"/>
    <w:rsid w:val="004A434B"/>
    <w:rsid w:val="004B56AC"/>
    <w:rsid w:val="004C1181"/>
    <w:rsid w:val="004C1A72"/>
    <w:rsid w:val="004C4A2D"/>
    <w:rsid w:val="004D497E"/>
    <w:rsid w:val="0050742A"/>
    <w:rsid w:val="00510711"/>
    <w:rsid w:val="005410CE"/>
    <w:rsid w:val="005825F5"/>
    <w:rsid w:val="005A2DBC"/>
    <w:rsid w:val="00605791"/>
    <w:rsid w:val="00626BE7"/>
    <w:rsid w:val="00643069"/>
    <w:rsid w:val="00664F63"/>
    <w:rsid w:val="00682CA5"/>
    <w:rsid w:val="006923B1"/>
    <w:rsid w:val="006C37BF"/>
    <w:rsid w:val="006C70FD"/>
    <w:rsid w:val="006E3930"/>
    <w:rsid w:val="006E6099"/>
    <w:rsid w:val="007113F8"/>
    <w:rsid w:val="007220FB"/>
    <w:rsid w:val="0073528E"/>
    <w:rsid w:val="00743008"/>
    <w:rsid w:val="0075274A"/>
    <w:rsid w:val="00760CA8"/>
    <w:rsid w:val="007825C4"/>
    <w:rsid w:val="007A1761"/>
    <w:rsid w:val="007A5496"/>
    <w:rsid w:val="007B1A3F"/>
    <w:rsid w:val="007C35DD"/>
    <w:rsid w:val="007C3637"/>
    <w:rsid w:val="007D0046"/>
    <w:rsid w:val="007E5C1E"/>
    <w:rsid w:val="007F1A33"/>
    <w:rsid w:val="00817625"/>
    <w:rsid w:val="008647D8"/>
    <w:rsid w:val="00876412"/>
    <w:rsid w:val="0089657C"/>
    <w:rsid w:val="008A3020"/>
    <w:rsid w:val="008B67AF"/>
    <w:rsid w:val="00913621"/>
    <w:rsid w:val="009170DF"/>
    <w:rsid w:val="0092104C"/>
    <w:rsid w:val="0092565D"/>
    <w:rsid w:val="00960232"/>
    <w:rsid w:val="00965C8D"/>
    <w:rsid w:val="009707C9"/>
    <w:rsid w:val="009860C1"/>
    <w:rsid w:val="00992325"/>
    <w:rsid w:val="009950BF"/>
    <w:rsid w:val="009A38C4"/>
    <w:rsid w:val="009D2A22"/>
    <w:rsid w:val="009E32AE"/>
    <w:rsid w:val="00A018D7"/>
    <w:rsid w:val="00A340CD"/>
    <w:rsid w:val="00A8045F"/>
    <w:rsid w:val="00A821D3"/>
    <w:rsid w:val="00AB7461"/>
    <w:rsid w:val="00AD21FF"/>
    <w:rsid w:val="00AE18FC"/>
    <w:rsid w:val="00AE270D"/>
    <w:rsid w:val="00AF63AC"/>
    <w:rsid w:val="00B04E5B"/>
    <w:rsid w:val="00B11E7C"/>
    <w:rsid w:val="00B44E02"/>
    <w:rsid w:val="00B81B4B"/>
    <w:rsid w:val="00B83954"/>
    <w:rsid w:val="00BB140C"/>
    <w:rsid w:val="00BB4CB6"/>
    <w:rsid w:val="00BE3DC1"/>
    <w:rsid w:val="00BE7D36"/>
    <w:rsid w:val="00BF1A1F"/>
    <w:rsid w:val="00C32DCE"/>
    <w:rsid w:val="00C34C82"/>
    <w:rsid w:val="00C477D8"/>
    <w:rsid w:val="00C61E27"/>
    <w:rsid w:val="00C61FCD"/>
    <w:rsid w:val="00C70A7E"/>
    <w:rsid w:val="00C74459"/>
    <w:rsid w:val="00C757FF"/>
    <w:rsid w:val="00C80ED5"/>
    <w:rsid w:val="00C8274E"/>
    <w:rsid w:val="00C918BE"/>
    <w:rsid w:val="00CA3864"/>
    <w:rsid w:val="00CA5176"/>
    <w:rsid w:val="00CC0D02"/>
    <w:rsid w:val="00CC611A"/>
    <w:rsid w:val="00CC6612"/>
    <w:rsid w:val="00CC6CCE"/>
    <w:rsid w:val="00CD09CF"/>
    <w:rsid w:val="00CE740B"/>
    <w:rsid w:val="00D047DC"/>
    <w:rsid w:val="00D11967"/>
    <w:rsid w:val="00D15102"/>
    <w:rsid w:val="00D230BA"/>
    <w:rsid w:val="00D232A6"/>
    <w:rsid w:val="00D326CF"/>
    <w:rsid w:val="00D34B59"/>
    <w:rsid w:val="00D80805"/>
    <w:rsid w:val="00DC44B0"/>
    <w:rsid w:val="00DC7890"/>
    <w:rsid w:val="00E22C7A"/>
    <w:rsid w:val="00E44516"/>
    <w:rsid w:val="00E46D08"/>
    <w:rsid w:val="00E56F70"/>
    <w:rsid w:val="00EA4DBA"/>
    <w:rsid w:val="00EC5359"/>
    <w:rsid w:val="00EF4AD8"/>
    <w:rsid w:val="00F168C8"/>
    <w:rsid w:val="00F30B3D"/>
    <w:rsid w:val="00F45CC6"/>
    <w:rsid w:val="00F46FCD"/>
    <w:rsid w:val="00F8540D"/>
    <w:rsid w:val="00FD202B"/>
    <w:rsid w:val="00FD468E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5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7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2DBF-D7D3-462C-8799-8FC7D3F8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12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91</cp:revision>
  <cp:lastPrinted>2020-01-30T07:07:00Z</cp:lastPrinted>
  <dcterms:created xsi:type="dcterms:W3CDTF">2020-11-25T07:39:00Z</dcterms:created>
  <dcterms:modified xsi:type="dcterms:W3CDTF">2021-01-24T14:22:00Z</dcterms:modified>
</cp:coreProperties>
</file>